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D8" w:rsidRPr="00D71374" w:rsidRDefault="007E4A7C" w:rsidP="007F62D8">
      <w:pPr>
        <w:pStyle w:val="ad"/>
        <w:contextualSpacing/>
        <w:rPr>
          <w:b/>
          <w:szCs w:val="24"/>
        </w:rPr>
      </w:pPr>
      <w:bookmarkStart w:id="0" w:name="_GoBack"/>
      <w:r w:rsidRPr="007E4A7C">
        <w:rPr>
          <w:b/>
          <w:noProof/>
          <w:szCs w:val="24"/>
        </w:rPr>
        <w:drawing>
          <wp:inline distT="0" distB="0" distL="0" distR="0">
            <wp:extent cx="5939638" cy="5526873"/>
            <wp:effectExtent l="0" t="3175" r="1270" b="1270"/>
            <wp:docPr id="1" name="Рисунок 1" descr="D:\Рабочие программы на сайт 20222-2023 у.г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программы на сайт 20222-2023 у.г\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42483" cy="552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7F62D8" w:rsidRPr="00D71374">
        <w:rPr>
          <w:b/>
          <w:szCs w:val="24"/>
        </w:rPr>
        <w:t>Пояснительная записка.</w:t>
      </w:r>
    </w:p>
    <w:p w:rsidR="007F62D8" w:rsidRPr="00D71374" w:rsidRDefault="007F62D8" w:rsidP="007F62D8">
      <w:pPr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Рабочая программа уче</w:t>
      </w:r>
      <w:r>
        <w:rPr>
          <w:rFonts w:ascii="Times New Roman" w:hAnsi="Times New Roman" w:cs="Times New Roman"/>
          <w:sz w:val="24"/>
        </w:rPr>
        <w:t>бного курса по информатике для 9</w:t>
      </w:r>
      <w:r w:rsidRPr="00D71374">
        <w:rPr>
          <w:rFonts w:ascii="Times New Roman" w:hAnsi="Times New Roman" w:cs="Times New Roman"/>
          <w:sz w:val="24"/>
        </w:rPr>
        <w:t xml:space="preserve"> класса разработана на основе </w:t>
      </w:r>
      <w:r w:rsidRPr="00D71374">
        <w:rPr>
          <w:rFonts w:ascii="Times New Roman" w:hAnsi="Times New Roman" w:cs="Times New Roman"/>
          <w:bCs/>
          <w:color w:val="000000"/>
          <w:sz w:val="24"/>
        </w:rPr>
        <w:t xml:space="preserve">основной образовательной программы МКОУ </w:t>
      </w:r>
      <w:proofErr w:type="spellStart"/>
      <w:r w:rsidRPr="00D71374">
        <w:rPr>
          <w:rFonts w:ascii="Times New Roman" w:hAnsi="Times New Roman" w:cs="Times New Roman"/>
          <w:bCs/>
          <w:color w:val="000000"/>
          <w:sz w:val="24"/>
        </w:rPr>
        <w:t>Глазуновской</w:t>
      </w:r>
      <w:proofErr w:type="spellEnd"/>
      <w:r w:rsidRPr="00D71374">
        <w:rPr>
          <w:rFonts w:ascii="Times New Roman" w:hAnsi="Times New Roman" w:cs="Times New Roman"/>
          <w:bCs/>
          <w:color w:val="000000"/>
          <w:sz w:val="24"/>
        </w:rPr>
        <w:t xml:space="preserve"> СШ,</w:t>
      </w:r>
      <w:r w:rsidRPr="00D71374">
        <w:rPr>
          <w:rFonts w:ascii="Times New Roman" w:hAnsi="Times New Roman" w:cs="Times New Roman"/>
          <w:sz w:val="24"/>
        </w:rPr>
        <w:t xml:space="preserve"> ФГОС второго поколения, примерной программы основного общего образования по информатике (базовый уровень) и авторской программы И.Г. Семакина, М.С. Цветковой (ФГОС программа для основной школы 7-9 классы И.Г. Семакин, </w:t>
      </w:r>
      <w:proofErr w:type="spellStart"/>
      <w:r w:rsidRPr="00D71374">
        <w:rPr>
          <w:rFonts w:ascii="Times New Roman" w:hAnsi="Times New Roman" w:cs="Times New Roman"/>
          <w:sz w:val="24"/>
        </w:rPr>
        <w:t>М.С.Цветкова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Москва БИНОМ. Лаборатория знаний 2012). </w:t>
      </w:r>
    </w:p>
    <w:p w:rsidR="007F62D8" w:rsidRPr="00D71374" w:rsidRDefault="007F62D8" w:rsidP="007F62D8">
      <w:pPr>
        <w:shd w:val="clear" w:color="auto" w:fill="FFFFFF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Цели и задачи изучения информатики в основной школе:</w:t>
      </w:r>
    </w:p>
    <w:p w:rsidR="007F62D8" w:rsidRPr="00D71374" w:rsidRDefault="007F62D8" w:rsidP="007F62D8">
      <w:pPr>
        <w:shd w:val="clear" w:color="auto" w:fill="FFFFFF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7F62D8" w:rsidRPr="00D71374" w:rsidRDefault="007F62D8" w:rsidP="007F62D8">
      <w:pPr>
        <w:numPr>
          <w:ilvl w:val="0"/>
          <w:numId w:val="1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освоение знаний,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t>составляющих основу научных представлений об инфор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softHyphen/>
        <w:t>мации, информационных процессах, системах, технологиях и моделях;</w:t>
      </w:r>
    </w:p>
    <w:p w:rsidR="007F62D8" w:rsidRPr="00D71374" w:rsidRDefault="007F62D8" w:rsidP="007F62D8">
      <w:pPr>
        <w:numPr>
          <w:ilvl w:val="0"/>
          <w:numId w:val="1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овладение умениями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t>работать с различными видами информации с помо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softHyphen/>
        <w:t>щью компьютера и других средств информационных и коммуникационных технологий (ИКТ). организовывать собственную информационную деятельность и планировать ее ре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softHyphen/>
        <w:t>зультаты;</w:t>
      </w:r>
    </w:p>
    <w:p w:rsidR="007F62D8" w:rsidRPr="00D71374" w:rsidRDefault="007F62D8" w:rsidP="007F62D8">
      <w:pPr>
        <w:numPr>
          <w:ilvl w:val="0"/>
          <w:numId w:val="1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развитие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t>познавательных интересов, интеллектуальных и творческих спо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softHyphen/>
        <w:t>собностей средствами ИКТ;</w:t>
      </w:r>
    </w:p>
    <w:p w:rsidR="007F62D8" w:rsidRPr="00D71374" w:rsidRDefault="007F62D8" w:rsidP="007F62D8">
      <w:pPr>
        <w:numPr>
          <w:ilvl w:val="0"/>
          <w:numId w:val="1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lastRenderedPageBreak/>
        <w:t>воспитание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softHyphen/>
        <w:t>мации;</w:t>
      </w:r>
    </w:p>
    <w:p w:rsidR="007F62D8" w:rsidRPr="00D71374" w:rsidRDefault="007F62D8" w:rsidP="007F62D8">
      <w:pPr>
        <w:numPr>
          <w:ilvl w:val="0"/>
          <w:numId w:val="19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выработка навыков</w:t>
      </w: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 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t>применения средств ИКТ в повседневной жизни, при выполнении индивидуальных и коллективных проектов, в учебной деятельности, даль</w:t>
      </w:r>
      <w:r w:rsidRPr="00D71374">
        <w:rPr>
          <w:rFonts w:ascii="Times New Roman" w:eastAsia="Times New Roman" w:hAnsi="Times New Roman" w:cs="Times New Roman"/>
          <w:color w:val="000000"/>
          <w:sz w:val="24"/>
        </w:rPr>
        <w:softHyphen/>
        <w:t>нейшем освоении профессий, востребованных на рынке труда.</w:t>
      </w:r>
    </w:p>
    <w:p w:rsidR="007F62D8" w:rsidRPr="00D71374" w:rsidRDefault="007F62D8" w:rsidP="007F62D8">
      <w:pPr>
        <w:shd w:val="clear" w:color="auto" w:fill="FFFFFF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Основные задачи программы:</w:t>
      </w:r>
    </w:p>
    <w:p w:rsidR="007F62D8" w:rsidRPr="00D71374" w:rsidRDefault="007F62D8" w:rsidP="007F62D8">
      <w:pPr>
        <w:numPr>
          <w:ilvl w:val="0"/>
          <w:numId w:val="2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систематизировать подходы к изучению предмета;</w:t>
      </w:r>
    </w:p>
    <w:p w:rsidR="007F62D8" w:rsidRPr="00D71374" w:rsidRDefault="007F62D8" w:rsidP="007F62D8">
      <w:pPr>
        <w:numPr>
          <w:ilvl w:val="0"/>
          <w:numId w:val="2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7F62D8" w:rsidRPr="00D71374" w:rsidRDefault="007F62D8" w:rsidP="007F62D8">
      <w:pPr>
        <w:numPr>
          <w:ilvl w:val="0"/>
          <w:numId w:val="2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научить пользоваться распространенными прикладными пакетами;</w:t>
      </w:r>
    </w:p>
    <w:p w:rsidR="007F62D8" w:rsidRPr="00D71374" w:rsidRDefault="007F62D8" w:rsidP="007F62D8">
      <w:pPr>
        <w:numPr>
          <w:ilvl w:val="0"/>
          <w:numId w:val="2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>показать основные приемы эффективного использования информационных технологий;</w:t>
      </w:r>
    </w:p>
    <w:p w:rsidR="007F62D8" w:rsidRPr="00D71374" w:rsidRDefault="007F62D8" w:rsidP="007F62D8">
      <w:pPr>
        <w:numPr>
          <w:ilvl w:val="0"/>
          <w:numId w:val="2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color w:val="000000"/>
          <w:sz w:val="24"/>
        </w:rPr>
        <w:t xml:space="preserve">сформировать логические связи с </w:t>
      </w:r>
      <w:proofErr w:type="gramStart"/>
      <w:r w:rsidRPr="00D71374">
        <w:rPr>
          <w:rFonts w:ascii="Times New Roman" w:eastAsia="Times New Roman" w:hAnsi="Times New Roman" w:cs="Times New Roman"/>
          <w:color w:val="000000"/>
          <w:sz w:val="24"/>
        </w:rPr>
        <w:t>другими предметами</w:t>
      </w:r>
      <w:proofErr w:type="gramEnd"/>
      <w:r w:rsidRPr="00D71374">
        <w:rPr>
          <w:rFonts w:ascii="Times New Roman" w:eastAsia="Times New Roman" w:hAnsi="Times New Roman" w:cs="Times New Roman"/>
          <w:color w:val="000000"/>
          <w:sz w:val="24"/>
        </w:rPr>
        <w:t xml:space="preserve"> входящими в курс среднего образования.</w:t>
      </w:r>
    </w:p>
    <w:p w:rsidR="007F62D8" w:rsidRPr="00D71374" w:rsidRDefault="007F62D8" w:rsidP="007F62D8">
      <w:pPr>
        <w:contextualSpacing/>
        <w:jc w:val="both"/>
        <w:rPr>
          <w:rFonts w:ascii="Times New Roman" w:hAnsi="Times New Roman" w:cs="Times New Roman"/>
          <w:sz w:val="24"/>
        </w:rPr>
      </w:pPr>
    </w:p>
    <w:p w:rsidR="007F62D8" w:rsidRPr="00D71374" w:rsidRDefault="007F62D8" w:rsidP="007F62D8">
      <w:pPr>
        <w:pStyle w:val="ad"/>
        <w:contextualSpacing/>
        <w:rPr>
          <w:b/>
          <w:szCs w:val="24"/>
        </w:rPr>
      </w:pPr>
      <w:r w:rsidRPr="00D71374">
        <w:rPr>
          <w:b/>
          <w:szCs w:val="24"/>
        </w:rPr>
        <w:t>Общая характеристика учебного предмета.</w:t>
      </w:r>
    </w:p>
    <w:p w:rsidR="00CF0C49" w:rsidRPr="00CC77DD" w:rsidRDefault="007F62D8" w:rsidP="00CF0C4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374">
        <w:rPr>
          <w:rFonts w:ascii="Times New Roman" w:hAnsi="Times New Roman" w:cs="Times New Roman"/>
          <w:sz w:val="24"/>
        </w:rPr>
        <w:t xml:space="preserve">В соответствии с ФГОС основного общего образования учащиеся должны овладеть такими познавательными учебными действиями,  как умение формулировать проблему и гипотезу.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того, учащиеся должны овладеть  приёмами, связанными с определением понятий: ограничивать их, описывать, характеризовать и сравнивать. Следовательно, при  изучении информатики в основной школе учащиеся должны овладеть учебными действиями, позволяющими им достичь личностных, предметных и </w:t>
      </w:r>
      <w:proofErr w:type="spellStart"/>
      <w:r w:rsidRPr="00D71374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образовательных результатов.</w:t>
      </w:r>
      <w:r w:rsidR="00CF0C49" w:rsidRPr="00CF0C49">
        <w:rPr>
          <w:rFonts w:ascii="Times New Roman" w:hAnsi="Times New Roman" w:cs="Times New Roman"/>
          <w:sz w:val="24"/>
          <w:szCs w:val="24"/>
        </w:rPr>
        <w:t xml:space="preserve"> </w:t>
      </w:r>
      <w:r w:rsidR="00CF0C49" w:rsidRPr="00CC77DD">
        <w:rPr>
          <w:rFonts w:ascii="Times New Roman" w:hAnsi="Times New Roman" w:cs="Times New Roman"/>
          <w:sz w:val="24"/>
          <w:szCs w:val="24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CF0C49" w:rsidRPr="00F36E53" w:rsidRDefault="00CF0C49" w:rsidP="00CF0C4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E53">
        <w:rPr>
          <w:rFonts w:ascii="Times New Roman" w:hAnsi="Times New Roman" w:cs="Times New Roman"/>
          <w:sz w:val="24"/>
          <w:szCs w:val="24"/>
        </w:rPr>
        <w:t>Для выполнения практических заданий по программированию может использоваться любой вариант свободно-распространяемой системы программирования на Паскале (</w:t>
      </w:r>
      <w:r w:rsidRPr="00F36E53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F36E53">
        <w:rPr>
          <w:rFonts w:ascii="Times New Roman" w:hAnsi="Times New Roman" w:cs="Times New Roman"/>
          <w:sz w:val="24"/>
          <w:szCs w:val="24"/>
        </w:rPr>
        <w:t>-</w:t>
      </w:r>
      <w:r w:rsidRPr="00F36E53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Pr="00F36E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6E53">
        <w:rPr>
          <w:rFonts w:ascii="Times New Roman" w:hAnsi="Times New Roman" w:cs="Times New Roman"/>
          <w:sz w:val="24"/>
          <w:szCs w:val="24"/>
          <w:lang w:val="en-US"/>
        </w:rPr>
        <w:t>FreePascal</w:t>
      </w:r>
      <w:proofErr w:type="spellEnd"/>
      <w:r w:rsidRPr="00F36E53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CF0C49" w:rsidRPr="00090DAD" w:rsidRDefault="00CF0C49" w:rsidP="00CF0C4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DAD">
        <w:rPr>
          <w:rFonts w:ascii="Times New Roman" w:hAnsi="Times New Roman" w:cs="Times New Roman"/>
          <w:sz w:val="24"/>
          <w:szCs w:val="24"/>
        </w:rPr>
        <w:t>Практическая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CF0C49" w:rsidRDefault="00CF0C49" w:rsidP="00CF0C4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DAD">
        <w:rPr>
          <w:rFonts w:ascii="Times New Roman" w:hAnsi="Times New Roman" w:cs="Times New Roman"/>
          <w:sz w:val="24"/>
          <w:szCs w:val="24"/>
        </w:rPr>
        <w:t xml:space="preserve">Программой предполагается проведение практических работ, направленных на отработку отдельных технологических приемов. </w:t>
      </w:r>
    </w:p>
    <w:p w:rsidR="007F62D8" w:rsidRPr="00D71374" w:rsidRDefault="007F62D8" w:rsidP="007F62D8">
      <w:pPr>
        <w:ind w:firstLine="708"/>
        <w:contextualSpacing/>
        <w:jc w:val="both"/>
        <w:rPr>
          <w:rFonts w:ascii="Times New Roman" w:hAnsi="Times New Roman" w:cs="Times New Roman"/>
          <w:sz w:val="24"/>
        </w:rPr>
      </w:pPr>
    </w:p>
    <w:p w:rsidR="00CF0C49" w:rsidRPr="00D71374" w:rsidRDefault="00CF0C49" w:rsidP="00CF0C49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>Место и роль курса в обучении и срок реализации.</w:t>
      </w:r>
    </w:p>
    <w:p w:rsidR="00CF0C49" w:rsidRDefault="00131439" w:rsidP="00CF0C49">
      <w:pPr>
        <w:ind w:firstLine="360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E73755">
        <w:rPr>
          <w:rFonts w:ascii="Times New Roman" w:hAnsi="Times New Roman" w:cs="Times New Roman"/>
          <w:spacing w:val="-2"/>
          <w:sz w:val="24"/>
          <w:szCs w:val="24"/>
        </w:rPr>
        <w:t>В основной школ</w:t>
      </w:r>
      <w:r w:rsidR="00FC294A" w:rsidRPr="00E73755">
        <w:rPr>
          <w:rFonts w:ascii="Times New Roman" w:hAnsi="Times New Roman" w:cs="Times New Roman"/>
          <w:spacing w:val="-2"/>
          <w:sz w:val="24"/>
          <w:szCs w:val="24"/>
        </w:rPr>
        <w:t>е учебный курс «Информатика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 xml:space="preserve">» изучается в </w:t>
      </w:r>
      <w:r w:rsidR="00D66A4C" w:rsidRPr="00E73755">
        <w:rPr>
          <w:rFonts w:ascii="Times New Roman" w:hAnsi="Times New Roman" w:cs="Times New Roman"/>
          <w:spacing w:val="-2"/>
          <w:sz w:val="24"/>
          <w:szCs w:val="24"/>
        </w:rPr>
        <w:t>9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 xml:space="preserve"> классе в объеме </w:t>
      </w:r>
      <w:r w:rsidR="0015329E">
        <w:rPr>
          <w:rFonts w:ascii="Times New Roman" w:hAnsi="Times New Roman" w:cs="Times New Roman"/>
          <w:spacing w:val="-2"/>
          <w:sz w:val="24"/>
          <w:szCs w:val="24"/>
        </w:rPr>
        <w:t>34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>час</w:t>
      </w:r>
      <w:r w:rsidR="00FC294A" w:rsidRPr="00E73755">
        <w:rPr>
          <w:rFonts w:ascii="Times New Roman" w:hAnsi="Times New Roman" w:cs="Times New Roman"/>
          <w:spacing w:val="-2"/>
          <w:sz w:val="24"/>
          <w:szCs w:val="24"/>
        </w:rPr>
        <w:t>ов</w:t>
      </w:r>
      <w:r w:rsidR="0015329E">
        <w:rPr>
          <w:rFonts w:ascii="Times New Roman" w:hAnsi="Times New Roman" w:cs="Times New Roman"/>
          <w:spacing w:val="-2"/>
          <w:sz w:val="24"/>
          <w:szCs w:val="24"/>
        </w:rPr>
        <w:t xml:space="preserve"> (из расчета 1 час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 xml:space="preserve"> в неделю).</w:t>
      </w:r>
      <w:r w:rsidR="00CF0C49" w:rsidRPr="00CF0C49">
        <w:rPr>
          <w:rFonts w:ascii="Times New Roman" w:hAnsi="Times New Roman" w:cs="Times New Roman"/>
          <w:b/>
          <w:sz w:val="24"/>
        </w:rPr>
        <w:t xml:space="preserve"> </w:t>
      </w:r>
    </w:p>
    <w:p w:rsidR="00CF0C49" w:rsidRPr="00D71374" w:rsidRDefault="00CF0C49" w:rsidP="00CF0C49">
      <w:pPr>
        <w:ind w:firstLine="360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D71374">
        <w:rPr>
          <w:rFonts w:ascii="Times New Roman" w:hAnsi="Times New Roman" w:cs="Times New Roman"/>
          <w:b/>
          <w:sz w:val="24"/>
        </w:rPr>
        <w:t xml:space="preserve">Личностные, </w:t>
      </w:r>
      <w:proofErr w:type="spellStart"/>
      <w:r w:rsidRPr="00D71374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D71374">
        <w:rPr>
          <w:rFonts w:ascii="Times New Roman" w:hAnsi="Times New Roman" w:cs="Times New Roman"/>
          <w:b/>
          <w:sz w:val="24"/>
        </w:rPr>
        <w:t xml:space="preserve"> и предметные результаты освоения учебного курса.</w:t>
      </w:r>
    </w:p>
    <w:p w:rsidR="00CF0C49" w:rsidRPr="00D71374" w:rsidRDefault="00CF0C49" w:rsidP="00CF0C49">
      <w:pPr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CF0C49" w:rsidRPr="00D71374" w:rsidRDefault="00CF0C49" w:rsidP="00CF0C49">
      <w:pPr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Изучение  данного  предмета содействует дальнейшему развитию  таких </w:t>
      </w:r>
      <w:r w:rsidRPr="00D71374">
        <w:rPr>
          <w:rFonts w:ascii="Times New Roman" w:hAnsi="Times New Roman" w:cs="Times New Roman"/>
          <w:b/>
          <w:i/>
          <w:sz w:val="24"/>
        </w:rPr>
        <w:t>универсальных учебных действий</w:t>
      </w:r>
      <w:r w:rsidRPr="00D71374">
        <w:rPr>
          <w:rFonts w:ascii="Times New Roman" w:hAnsi="Times New Roman" w:cs="Times New Roman"/>
          <w:sz w:val="24"/>
        </w:rPr>
        <w:t xml:space="preserve">, как: </w:t>
      </w:r>
      <w:r w:rsidRPr="00D71374">
        <w:rPr>
          <w:rFonts w:ascii="Times New Roman" w:hAnsi="Times New Roman" w:cs="Times New Roman"/>
          <w:sz w:val="24"/>
          <w:u w:val="single"/>
        </w:rPr>
        <w:t>личностные</w:t>
      </w:r>
      <w:r w:rsidRPr="00D71374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D71374">
        <w:rPr>
          <w:rFonts w:ascii="Times New Roman" w:hAnsi="Times New Roman" w:cs="Times New Roman"/>
          <w:sz w:val="24"/>
        </w:rPr>
        <w:t>смыслообразование</w:t>
      </w:r>
      <w:proofErr w:type="spellEnd"/>
      <w:r w:rsidRPr="00D71374">
        <w:rPr>
          <w:rFonts w:ascii="Times New Roman" w:hAnsi="Times New Roman" w:cs="Times New Roman"/>
          <w:sz w:val="24"/>
        </w:rP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 w:rsidRPr="00D71374">
        <w:rPr>
          <w:rFonts w:ascii="Times New Roman" w:hAnsi="Times New Roman" w:cs="Times New Roman"/>
          <w:sz w:val="24"/>
          <w:u w:val="single"/>
        </w:rPr>
        <w:t>познавательные</w:t>
      </w:r>
      <w:r w:rsidRPr="00D71374">
        <w:rPr>
          <w:rFonts w:ascii="Times New Roman" w:hAnsi="Times New Roman" w:cs="Times New Roman"/>
          <w:sz w:val="24"/>
        </w:rPr>
        <w:t xml:space="preserve"> (поиск, переработка и структурирование информации; исследование; работа с научными понятиями и освоение общего приема доказательства как компонента воспитания логического мышления); </w:t>
      </w:r>
      <w:r w:rsidRPr="00D71374">
        <w:rPr>
          <w:rFonts w:ascii="Times New Roman" w:hAnsi="Times New Roman" w:cs="Times New Roman"/>
          <w:sz w:val="24"/>
          <w:u w:val="single"/>
        </w:rPr>
        <w:t>коммуникативные</w:t>
      </w:r>
      <w:r w:rsidRPr="00D71374">
        <w:rPr>
          <w:rFonts w:ascii="Times New Roman" w:hAnsi="Times New Roman" w:cs="Times New Roman"/>
          <w:sz w:val="24"/>
        </w:rPr>
        <w:t xml:space="preserve"> (осуществление межличностного общения, умение работать в группе), </w:t>
      </w:r>
      <w:r w:rsidRPr="00D71374">
        <w:rPr>
          <w:rFonts w:ascii="Times New Roman" w:hAnsi="Times New Roman" w:cs="Times New Roman"/>
          <w:sz w:val="24"/>
          <w:u w:val="single"/>
        </w:rPr>
        <w:t>регулятивные</w:t>
      </w:r>
      <w:r w:rsidRPr="00D71374">
        <w:rPr>
          <w:rFonts w:ascii="Times New Roman" w:hAnsi="Times New Roman" w:cs="Times New Roman"/>
          <w:sz w:val="24"/>
        </w:rPr>
        <w:t xml:space="preserve"> (целеполагание, планирование и организация деятельности, самоконтроль).</w:t>
      </w:r>
    </w:p>
    <w:p w:rsidR="00CF0C49" w:rsidRPr="00D71374" w:rsidRDefault="00CF0C49" w:rsidP="00CF0C49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 xml:space="preserve">Информатика как предмет имеет ряд отличительных особенностей от других учебных дисциплин: </w:t>
      </w:r>
    </w:p>
    <w:p w:rsidR="00CF0C49" w:rsidRPr="00D71374" w:rsidRDefault="00CF0C49" w:rsidP="00CF0C49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CF0C49" w:rsidRPr="00D71374" w:rsidRDefault="00CF0C49" w:rsidP="00CF0C49">
      <w:pPr>
        <w:tabs>
          <w:tab w:val="left" w:pos="9923"/>
        </w:tabs>
        <w:ind w:firstLine="426"/>
        <w:contextualSpacing/>
        <w:jc w:val="both"/>
        <w:rPr>
          <w:rFonts w:ascii="Times New Roman" w:hAnsi="Times New Roman" w:cs="Times New Roman"/>
          <w:sz w:val="24"/>
        </w:rPr>
      </w:pPr>
      <w:r w:rsidRPr="00D71374">
        <w:rPr>
          <w:rFonts w:ascii="Times New Roman" w:hAnsi="Times New Roman" w:cs="Times New Roman"/>
          <w:sz w:val="24"/>
        </w:rP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CF0C49" w:rsidRPr="00E73755" w:rsidRDefault="00CF0C49" w:rsidP="00CF0C49">
      <w:pPr>
        <w:shd w:val="clear" w:color="auto" w:fill="FFFFFF" w:themeFill="background1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71374">
        <w:rPr>
          <w:rFonts w:ascii="Times New Roman" w:hAnsi="Times New Roman" w:cs="Times New Roman"/>
          <w:sz w:val="24"/>
        </w:rP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  <w:r w:rsidRPr="00CF0C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755">
        <w:rPr>
          <w:rFonts w:ascii="Times New Roman" w:hAnsi="Times New Roman" w:cs="Times New Roman"/>
          <w:bCs/>
          <w:sz w:val="24"/>
          <w:szCs w:val="24"/>
        </w:rPr>
        <w:t xml:space="preserve">При изучении курса «Информатика» </w:t>
      </w:r>
      <w:r w:rsidRPr="00E73755">
        <w:rPr>
          <w:rFonts w:ascii="Times New Roman" w:hAnsi="Times New Roman" w:cs="Times New Roman"/>
          <w:sz w:val="24"/>
          <w:szCs w:val="24"/>
        </w:rPr>
        <w:t xml:space="preserve">формируются следующие </w:t>
      </w:r>
      <w:r w:rsidRPr="00E7375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личностные результаты: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375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375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 как собственному, так и других людей;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сознательное отношение к непрерывному образованию как условию успешной будущей профессиональной и общественной деятельности;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возможностей реализации собственных жизненных планов.</w:t>
      </w:r>
    </w:p>
    <w:p w:rsidR="00CF0C49" w:rsidRPr="00E73755" w:rsidRDefault="00CF0C49" w:rsidP="00CF0C49">
      <w:pPr>
        <w:shd w:val="clear" w:color="auto" w:fill="FFFFFF" w:themeFill="background1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3755">
        <w:rPr>
          <w:rFonts w:ascii="Times New Roman" w:hAnsi="Times New Roman" w:cs="Times New Roman"/>
          <w:bCs/>
          <w:sz w:val="24"/>
          <w:szCs w:val="24"/>
        </w:rPr>
        <w:t xml:space="preserve">При изучении курса «Информатика» </w:t>
      </w:r>
      <w:r w:rsidRPr="00E73755">
        <w:rPr>
          <w:rFonts w:ascii="Times New Roman" w:hAnsi="Times New Roman" w:cs="Times New Roman"/>
          <w:sz w:val="24"/>
          <w:szCs w:val="24"/>
        </w:rPr>
        <w:t xml:space="preserve">формируются следующие </w:t>
      </w:r>
      <w:proofErr w:type="spellStart"/>
      <w:r w:rsidRPr="00E7375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метапредметные</w:t>
      </w:r>
      <w:proofErr w:type="spellEnd"/>
      <w:r w:rsidRPr="00E73755">
        <w:rPr>
          <w:rFonts w:ascii="Times New Roman" w:hAnsi="Times New Roman" w:cs="Times New Roman"/>
          <w:bCs/>
          <w:sz w:val="24"/>
          <w:szCs w:val="24"/>
        </w:rPr>
        <w:t xml:space="preserve"> результаты: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и составлять планы, самостоятельно осуществлять, контролировать и корректировать учебную и </w:t>
      </w:r>
      <w:proofErr w:type="spellStart"/>
      <w:r w:rsidRPr="00E73755">
        <w:rPr>
          <w:rFonts w:ascii="Times New Roman" w:hAnsi="Times New Roman" w:cs="Times New Roman"/>
          <w:sz w:val="24"/>
          <w:szCs w:val="24"/>
        </w:rPr>
        <w:t>внеучебную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 xml:space="preserve"> (включая внешкольную) деятельность;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использовать все возможные ресурсы для достижения целей;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выбирать успешные стратегии в различных ситуациях;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другого, эффективно разрешать конфликты;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F0C49" w:rsidRPr="00E73755" w:rsidRDefault="00CF0C49" w:rsidP="00CF0C49">
      <w:pPr>
        <w:shd w:val="clear" w:color="auto" w:fill="FFFFFF" w:themeFill="background1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 изучении курса «Информатика» </w:t>
      </w:r>
      <w:r w:rsidRPr="00E73755">
        <w:rPr>
          <w:rFonts w:ascii="Times New Roman" w:hAnsi="Times New Roman" w:cs="Times New Roman"/>
          <w:sz w:val="24"/>
          <w:szCs w:val="24"/>
        </w:rPr>
        <w:t xml:space="preserve">формируются следующие </w:t>
      </w:r>
      <w:r w:rsidRPr="00E73755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предметные</w:t>
      </w:r>
      <w:r w:rsidRPr="00E73755">
        <w:rPr>
          <w:rFonts w:ascii="Times New Roman" w:hAnsi="Times New Roman" w:cs="Times New Roman"/>
          <w:bCs/>
          <w:sz w:val="24"/>
          <w:szCs w:val="24"/>
        </w:rPr>
        <w:t xml:space="preserve"> результаты, </w:t>
      </w:r>
      <w:r w:rsidRPr="00E73755">
        <w:rPr>
          <w:rFonts w:ascii="Times New Roman" w:hAnsi="Times New Roman" w:cs="Times New Roman"/>
          <w:sz w:val="24"/>
          <w:szCs w:val="24"/>
        </w:rPr>
        <w:t>которые ориентированы на обеспечение, преимущественно, общеобразовательной и общекультурной подготовки: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развитие алгоритмического мышления, необходимого для профессиональной деятельности в современном обществе;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E73755">
        <w:rPr>
          <w:rFonts w:ascii="Times New Roman" w:hAnsi="Times New Roman" w:cs="Times New Roman"/>
          <w:sz w:val="24"/>
          <w:szCs w:val="24"/>
        </w:rPr>
        <w:t>накомство с одним из языков программирования и основными алгоритмическими структурами — линейной, условной и циклической;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CF0C49" w:rsidRPr="00E73755" w:rsidRDefault="00CF0C49" w:rsidP="00CF0C49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CF0C49" w:rsidRPr="00D71374" w:rsidRDefault="00CF0C49" w:rsidP="00CF0C49">
      <w:pPr>
        <w:ind w:firstLine="426"/>
        <w:contextualSpacing/>
        <w:jc w:val="both"/>
        <w:rPr>
          <w:rFonts w:ascii="Times New Roman" w:hAnsi="Times New Roman" w:cs="Times New Roman"/>
          <w:sz w:val="24"/>
        </w:rPr>
      </w:pPr>
    </w:p>
    <w:p w:rsidR="00CF0C49" w:rsidRPr="00CF0C49" w:rsidRDefault="00CF0C49" w:rsidP="00CF0C49">
      <w:pPr>
        <w:pStyle w:val="a5"/>
        <w:ind w:left="2010"/>
        <w:rPr>
          <w:rFonts w:ascii="Times New Roman" w:hAnsi="Times New Roman" w:cs="Times New Roman"/>
          <w:b/>
          <w:sz w:val="24"/>
        </w:rPr>
      </w:pPr>
      <w:r w:rsidRPr="00CF0C49">
        <w:rPr>
          <w:rFonts w:ascii="Times New Roman" w:hAnsi="Times New Roman" w:cs="Times New Roman"/>
          <w:b/>
          <w:sz w:val="24"/>
        </w:rPr>
        <w:t>Содержание тем учебного курса информатики.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762"/>
        <w:gridCol w:w="2323"/>
        <w:gridCol w:w="1134"/>
        <w:gridCol w:w="5352"/>
      </w:tblGrid>
      <w:tr w:rsidR="00CF0C49" w:rsidRPr="00E73755" w:rsidTr="00DC4CEF">
        <w:trPr>
          <w:tblHeader/>
        </w:trPr>
        <w:tc>
          <w:tcPr>
            <w:tcW w:w="762" w:type="dxa"/>
            <w:shd w:val="clear" w:color="auto" w:fill="FFFFFF" w:themeFill="background1"/>
          </w:tcPr>
          <w:p w:rsidR="00CF0C49" w:rsidRPr="00E73755" w:rsidRDefault="00CF0C49" w:rsidP="00DC4CEF">
            <w:pPr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2323" w:type="dxa"/>
            <w:shd w:val="clear" w:color="auto" w:fill="FFFFFF" w:themeFill="background1"/>
          </w:tcPr>
          <w:p w:rsidR="00CF0C49" w:rsidRPr="00E73755" w:rsidRDefault="00CF0C49" w:rsidP="00DC4CEF">
            <w:pPr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1134" w:type="dxa"/>
            <w:shd w:val="clear" w:color="auto" w:fill="FFFFFF" w:themeFill="background1"/>
          </w:tcPr>
          <w:p w:rsidR="00CF0C49" w:rsidRPr="00E73755" w:rsidRDefault="00CF0C49" w:rsidP="00DC4CEF">
            <w:pPr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Количество часов</w:t>
            </w:r>
          </w:p>
        </w:tc>
        <w:tc>
          <w:tcPr>
            <w:tcW w:w="5352" w:type="dxa"/>
            <w:shd w:val="clear" w:color="auto" w:fill="FFFFFF" w:themeFill="background1"/>
          </w:tcPr>
          <w:p w:rsidR="00CF0C49" w:rsidRPr="00E73755" w:rsidRDefault="00CF0C49" w:rsidP="00DC4CEF">
            <w:pPr>
              <w:shd w:val="clear" w:color="auto" w:fill="FFFFFF" w:themeFill="background1"/>
              <w:contextualSpacing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Содержание</w:t>
            </w:r>
          </w:p>
        </w:tc>
      </w:tr>
      <w:tr w:rsidR="00CF0C49" w:rsidRPr="00E73755" w:rsidTr="00DC4CEF">
        <w:tc>
          <w:tcPr>
            <w:tcW w:w="762" w:type="dxa"/>
            <w:shd w:val="clear" w:color="auto" w:fill="FFFFFF" w:themeFill="background1"/>
          </w:tcPr>
          <w:p w:rsidR="00CF0C49" w:rsidRPr="00E73755" w:rsidRDefault="00CF0C49" w:rsidP="00DC4CEF">
            <w:pPr>
              <w:pStyle w:val="a5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23" w:type="dxa"/>
            <w:shd w:val="clear" w:color="auto" w:fill="FFFFFF" w:themeFill="background1"/>
          </w:tcPr>
          <w:p w:rsidR="00CF0C49" w:rsidRPr="00E73755" w:rsidRDefault="00CF0C49" w:rsidP="00DC4CE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Управление и алгоритмы  </w:t>
            </w:r>
          </w:p>
        </w:tc>
        <w:tc>
          <w:tcPr>
            <w:tcW w:w="1134" w:type="dxa"/>
            <w:shd w:val="clear" w:color="auto" w:fill="FFFFFF" w:themeFill="background1"/>
          </w:tcPr>
          <w:p w:rsidR="00CF0C49" w:rsidRPr="00E73755" w:rsidRDefault="00CF0C49" w:rsidP="00DC4C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5352" w:type="dxa"/>
            <w:shd w:val="clear" w:color="auto" w:fill="FFFFFF" w:themeFill="background1"/>
          </w:tcPr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>Кибернетика. Кибернетическая модель управления.</w:t>
            </w:r>
          </w:p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>Понятие алгоритма и его свойства. Исполнитель алгоритмов: назначение, среда исполнителя система команд исполнителя, режимы работы.</w:t>
            </w:r>
          </w:p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  <w:rPr>
                <w:szCs w:val="28"/>
              </w:rPr>
            </w:pPr>
            <w:r w:rsidRPr="00E73755">
      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      </w:r>
          </w:p>
        </w:tc>
      </w:tr>
      <w:tr w:rsidR="00CF0C49" w:rsidRPr="00E73755" w:rsidTr="00DC4CEF">
        <w:tc>
          <w:tcPr>
            <w:tcW w:w="762" w:type="dxa"/>
          </w:tcPr>
          <w:p w:rsidR="00CF0C49" w:rsidRPr="00E73755" w:rsidRDefault="00CF0C49" w:rsidP="00DC4CEF">
            <w:pPr>
              <w:pStyle w:val="a5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23" w:type="dxa"/>
          </w:tcPr>
          <w:p w:rsidR="00CF0C49" w:rsidRPr="00E73755" w:rsidRDefault="00CF0C49" w:rsidP="00DC4CE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Введение в программирование  </w:t>
            </w:r>
          </w:p>
        </w:tc>
        <w:tc>
          <w:tcPr>
            <w:tcW w:w="1134" w:type="dxa"/>
          </w:tcPr>
          <w:p w:rsidR="00CF0C49" w:rsidRPr="00E73755" w:rsidRDefault="00CF0C49" w:rsidP="00DC4C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5352" w:type="dxa"/>
          </w:tcPr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 xml:space="preserve">Алгоритмы работы с величинами: константы, переменные, понятие типов данных, ввод и вывод данных. </w:t>
            </w:r>
          </w:p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 xml:space="preserve">Языки программирования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</w:t>
            </w:r>
            <w:r w:rsidRPr="00E73755">
              <w:lastRenderedPageBreak/>
              <w:t>массивов.</w:t>
            </w:r>
          </w:p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>Этапы решения задачи с использованием программирования: постановка, формализация, алгоритмизация, кодирование, отладка, тестирование.</w:t>
            </w:r>
          </w:p>
        </w:tc>
      </w:tr>
      <w:tr w:rsidR="00CF0C49" w:rsidRPr="00E73755" w:rsidTr="00DC4CEF">
        <w:tc>
          <w:tcPr>
            <w:tcW w:w="762" w:type="dxa"/>
          </w:tcPr>
          <w:p w:rsidR="00CF0C49" w:rsidRPr="00E73755" w:rsidRDefault="00CF0C49" w:rsidP="00DC4CEF">
            <w:pPr>
              <w:pStyle w:val="a5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23" w:type="dxa"/>
          </w:tcPr>
          <w:p w:rsidR="00CF0C49" w:rsidRPr="00E73755" w:rsidRDefault="00CF0C49" w:rsidP="00DC4CE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8"/>
              </w:rPr>
              <w:t>Информационные технологии и общество</w:t>
            </w:r>
          </w:p>
        </w:tc>
        <w:tc>
          <w:tcPr>
            <w:tcW w:w="1134" w:type="dxa"/>
          </w:tcPr>
          <w:p w:rsidR="00CF0C49" w:rsidRPr="00E73755" w:rsidRDefault="00CF0C49" w:rsidP="00DC4C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5352" w:type="dxa"/>
          </w:tcPr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 xml:space="preserve">Предыстория информационных технологий. История ЭВМ и ИКТ. </w:t>
            </w:r>
          </w:p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 xml:space="preserve">Понятие информационных ресурсов. Информационные ресурсы современного общества. </w:t>
            </w:r>
          </w:p>
          <w:p w:rsidR="00CF0C49" w:rsidRPr="00E73755" w:rsidRDefault="00CF0C49" w:rsidP="00DC4CEF">
            <w:pPr>
              <w:pStyle w:val="23"/>
              <w:spacing w:line="240" w:lineRule="auto"/>
              <w:ind w:left="39"/>
              <w:jc w:val="both"/>
            </w:pPr>
            <w:r w:rsidRPr="00E73755">
              <w:t>Понятие об информационном обществе. Проблемы безопасности информации, этические и правовые нормы в информационной сфере.</w:t>
            </w:r>
          </w:p>
        </w:tc>
      </w:tr>
      <w:tr w:rsidR="00CF0C49" w:rsidRPr="00E73755" w:rsidTr="00DC4CEF">
        <w:tc>
          <w:tcPr>
            <w:tcW w:w="762" w:type="dxa"/>
          </w:tcPr>
          <w:p w:rsidR="00CF0C49" w:rsidRPr="00E73755" w:rsidRDefault="00CF0C49" w:rsidP="00DC4CEF">
            <w:pPr>
              <w:pStyle w:val="a5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23" w:type="dxa"/>
          </w:tcPr>
          <w:p w:rsidR="00CF0C49" w:rsidRPr="00E73755" w:rsidRDefault="00CF0C49" w:rsidP="00DC4CE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73755"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1134" w:type="dxa"/>
          </w:tcPr>
          <w:p w:rsidR="00CF0C49" w:rsidRPr="00E73755" w:rsidRDefault="00CF0C49" w:rsidP="00DC4C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5352" w:type="dxa"/>
          </w:tcPr>
          <w:p w:rsidR="00CF0C49" w:rsidRPr="00E73755" w:rsidRDefault="00CF0C49" w:rsidP="00DC4CE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8"/>
              </w:rPr>
              <w:t>Тестирование знаний, полученных за курс 9 класса</w:t>
            </w:r>
          </w:p>
        </w:tc>
      </w:tr>
      <w:tr w:rsidR="00CF0C49" w:rsidRPr="00E73755" w:rsidTr="00DC4CEF">
        <w:tc>
          <w:tcPr>
            <w:tcW w:w="762" w:type="dxa"/>
          </w:tcPr>
          <w:p w:rsidR="00CF0C49" w:rsidRPr="00E73755" w:rsidRDefault="00CF0C49" w:rsidP="00DC4C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23" w:type="dxa"/>
          </w:tcPr>
          <w:p w:rsidR="00CF0C49" w:rsidRPr="00E73755" w:rsidRDefault="00CF0C49" w:rsidP="00DC4CEF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1134" w:type="dxa"/>
          </w:tcPr>
          <w:p w:rsidR="00CF0C49" w:rsidRPr="00E73755" w:rsidRDefault="00CF0C49" w:rsidP="00DC4CE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34</w:t>
            </w:r>
          </w:p>
        </w:tc>
        <w:tc>
          <w:tcPr>
            <w:tcW w:w="5352" w:type="dxa"/>
          </w:tcPr>
          <w:p w:rsidR="00CF0C49" w:rsidRPr="00E73755" w:rsidRDefault="00CF0C49" w:rsidP="00DC4CE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131439" w:rsidRPr="00E73755" w:rsidRDefault="00131439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CF0C49" w:rsidRPr="00D71374" w:rsidRDefault="00CF0C49" w:rsidP="00CF0C49">
      <w:pPr>
        <w:shd w:val="clear" w:color="auto" w:fill="FFFFFF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D71374">
        <w:rPr>
          <w:rFonts w:ascii="Times New Roman" w:eastAsia="Times New Roman" w:hAnsi="Times New Roman" w:cs="Times New Roman"/>
          <w:b/>
          <w:bCs/>
          <w:color w:val="000000"/>
          <w:sz w:val="24"/>
        </w:rPr>
        <w:t>Литература и средства обучения</w:t>
      </w:r>
    </w:p>
    <w:p w:rsidR="007009BC" w:rsidRPr="00E73755" w:rsidRDefault="007009BC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131439" w:rsidRPr="00E73755" w:rsidRDefault="00131439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73755">
        <w:rPr>
          <w:rFonts w:ascii="Times New Roman" w:hAnsi="Times New Roman" w:cs="Times New Roman"/>
          <w:spacing w:val="-2"/>
          <w:sz w:val="24"/>
          <w:szCs w:val="24"/>
        </w:rPr>
        <w:t>Настоящая рабочая программа составлена на основе «</w:t>
      </w:r>
      <w:r w:rsidR="00FC294A" w:rsidRPr="00E73755">
        <w:rPr>
          <w:rFonts w:ascii="Times New Roman" w:hAnsi="Times New Roman" w:cs="Times New Roman"/>
          <w:sz w:val="24"/>
          <w:szCs w:val="24"/>
        </w:rPr>
        <w:t>Примерной рабочей программы «Информатика 7-9 классы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>»</w:t>
      </w:r>
      <w:r w:rsidRPr="00E73755">
        <w:rPr>
          <w:rFonts w:ascii="Times New Roman" w:hAnsi="Times New Roman" w:cs="Times New Roman"/>
          <w:sz w:val="24"/>
          <w:szCs w:val="24"/>
        </w:rPr>
        <w:t xml:space="preserve">, разработанной 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 xml:space="preserve">авторами учебников Семакиным И.Г., Залоговой Л.А., </w:t>
      </w:r>
      <w:proofErr w:type="spellStart"/>
      <w:r w:rsidRPr="00E73755">
        <w:rPr>
          <w:rFonts w:ascii="Times New Roman" w:hAnsi="Times New Roman" w:cs="Times New Roman"/>
          <w:spacing w:val="-2"/>
          <w:sz w:val="24"/>
          <w:szCs w:val="24"/>
        </w:rPr>
        <w:t>Русаковым</w:t>
      </w:r>
      <w:proofErr w:type="spellEnd"/>
      <w:r w:rsidRPr="00E73755">
        <w:rPr>
          <w:rFonts w:ascii="Times New Roman" w:hAnsi="Times New Roman" w:cs="Times New Roman"/>
          <w:spacing w:val="-2"/>
          <w:sz w:val="24"/>
          <w:szCs w:val="24"/>
        </w:rPr>
        <w:t xml:space="preserve"> С.В., Шестаковой Л.В., содержание которой согласовано с содержанием Примерной программы основного общего образования по информатике, рекомендованной Министерством образования и науки РФ. Имеются некоторые структурные отличия. Так в рабочей программе изучение материала выстроено в соответствии с порядком его изложения в учебнике, что способствует лучшему его освоению учениками. </w:t>
      </w:r>
    </w:p>
    <w:p w:rsidR="008D336F" w:rsidRPr="00E73755" w:rsidRDefault="008D336F" w:rsidP="008D336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73755">
        <w:rPr>
          <w:rFonts w:ascii="Times New Roman" w:hAnsi="Times New Roman" w:cs="Times New Roman"/>
          <w:spacing w:val="-2"/>
          <w:sz w:val="24"/>
          <w:szCs w:val="24"/>
        </w:rPr>
        <w:t xml:space="preserve">Состав УМК «Информатика» 7 - </w:t>
      </w:r>
      <w:r w:rsidR="009A1B52" w:rsidRPr="00E73755">
        <w:rPr>
          <w:rFonts w:ascii="Times New Roman" w:hAnsi="Times New Roman" w:cs="Times New Roman"/>
          <w:spacing w:val="-2"/>
          <w:sz w:val="24"/>
          <w:szCs w:val="24"/>
        </w:rPr>
        <w:t>9 класс (</w:t>
      </w:r>
      <w:r w:rsidRPr="00E73755">
        <w:rPr>
          <w:rFonts w:ascii="Times New Roman" w:hAnsi="Times New Roman" w:cs="Times New Roman"/>
          <w:spacing w:val="-2"/>
          <w:sz w:val="24"/>
          <w:szCs w:val="24"/>
        </w:rPr>
        <w:t>ФГОС) (автор Семакин И. Г. и др.):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Информатика. 7-9 классы: методическое пособие / И.Г. Семакин, М.С. Цветкова.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Учебник «Информатика» для 7 класса. Авторы: Семакин И.Г., </w:t>
      </w:r>
      <w:proofErr w:type="spellStart"/>
      <w:r w:rsidRPr="00E73755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 – М.: БИНОМ. Лаборатория знаний.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Учебник «Информатика» для 8 класса. Авторы: Семакин И.Г., </w:t>
      </w:r>
      <w:proofErr w:type="spellStart"/>
      <w:r w:rsidRPr="00E73755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 – М.: БИНОМ. Лаборатория знаний.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Учебник «Информатика» для 9 класса. Авторы: Семакин И.Г., </w:t>
      </w:r>
      <w:proofErr w:type="spellStart"/>
      <w:r w:rsidRPr="00E73755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 – М.: БИНОМ. Лаборатория знаний.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Задачник-практикум (в 2 томах). Под редакцией И.Г. Семакина, Е.К. </w:t>
      </w:r>
      <w:proofErr w:type="spellStart"/>
      <w:r w:rsidRPr="00E73755">
        <w:rPr>
          <w:rFonts w:ascii="Times New Roman" w:hAnsi="Times New Roman" w:cs="Times New Roman"/>
          <w:sz w:val="24"/>
          <w:szCs w:val="24"/>
        </w:rPr>
        <w:t>Хеннера</w:t>
      </w:r>
      <w:proofErr w:type="spellEnd"/>
      <w:r w:rsidRPr="00E73755">
        <w:rPr>
          <w:rFonts w:ascii="Times New Roman" w:hAnsi="Times New Roman" w:cs="Times New Roman"/>
          <w:sz w:val="24"/>
          <w:szCs w:val="24"/>
        </w:rPr>
        <w:t>. – М.: БИНОМ. Лаборатория знаний.</w:t>
      </w:r>
    </w:p>
    <w:p w:rsidR="008D336F" w:rsidRPr="00E73755" w:rsidRDefault="008D336F" w:rsidP="008D336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Цифровые образовательные ресурсы. Авторская мастерская И.Г. Семакина/ </w:t>
      </w:r>
      <w:hyperlink r:id="rId7" w:history="1">
        <w:r w:rsidRPr="00E73755">
          <w:rPr>
            <w:rFonts w:ascii="Times New Roman" w:hAnsi="Times New Roman" w:cs="Times New Roman"/>
            <w:sz w:val="24"/>
            <w:szCs w:val="24"/>
          </w:rPr>
          <w:t>http://metodist.lbz.ru/authors/informatika/2/</w:t>
        </w:r>
      </w:hyperlink>
      <w:r w:rsidRPr="00E73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Сетевые компьютерные практикумы по Информатике и ИКТ/ </w:t>
      </w:r>
      <w:hyperlink r:id="rId8" w:history="1">
        <w:r w:rsidRPr="00E73755">
          <w:rPr>
            <w:rFonts w:ascii="Times New Roman" w:hAnsi="Times New Roman" w:cs="Times New Roman"/>
            <w:sz w:val="24"/>
            <w:szCs w:val="24"/>
          </w:rPr>
          <w:t>http://webpractice.cm.ru/</w:t>
        </w:r>
      </w:hyperlink>
    </w:p>
    <w:p w:rsidR="008D336F" w:rsidRPr="00E73755" w:rsidRDefault="008D336F" w:rsidP="00B9628F">
      <w:pPr>
        <w:pStyle w:val="a5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Материалы Единой коллекции ЦОР (school-collection.edu.ru) и из коллекции на сайте ФЦИОР (</w:t>
      </w:r>
      <w:hyperlink r:id="rId9" w:history="1">
        <w:r w:rsidRPr="00E73755">
          <w:rPr>
            <w:rFonts w:ascii="Times New Roman" w:hAnsi="Times New Roman" w:cs="Times New Roman"/>
            <w:sz w:val="24"/>
            <w:szCs w:val="24"/>
          </w:rPr>
          <w:t>http://fcior.edu.ru</w:t>
        </w:r>
      </w:hyperlink>
      <w:r w:rsidRPr="00E73755">
        <w:rPr>
          <w:rFonts w:ascii="Times New Roman" w:hAnsi="Times New Roman" w:cs="Times New Roman"/>
          <w:sz w:val="24"/>
          <w:szCs w:val="24"/>
        </w:rPr>
        <w:t>).</w:t>
      </w:r>
    </w:p>
    <w:p w:rsidR="00131439" w:rsidRPr="00E73755" w:rsidRDefault="00131439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lastRenderedPageBreak/>
        <w:t>Текущий контроль усвоения учебного материала осуществляется путем устного опроса, тестирования</w:t>
      </w:r>
      <w:r w:rsidRPr="00E7375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73755">
        <w:rPr>
          <w:rFonts w:ascii="Times New Roman" w:hAnsi="Times New Roman" w:cs="Times New Roman"/>
          <w:sz w:val="24"/>
          <w:szCs w:val="24"/>
        </w:rPr>
        <w:t>выполнения практических работ</w:t>
      </w:r>
      <w:r w:rsidR="00396F27" w:rsidRPr="00E73755">
        <w:rPr>
          <w:rFonts w:ascii="Times New Roman" w:hAnsi="Times New Roman" w:cs="Times New Roman"/>
          <w:sz w:val="24"/>
          <w:szCs w:val="24"/>
        </w:rPr>
        <w:t>, решения разноуровневых задач</w:t>
      </w:r>
      <w:r w:rsidRPr="00E73755">
        <w:rPr>
          <w:rFonts w:ascii="Times New Roman" w:hAnsi="Times New Roman" w:cs="Times New Roman"/>
          <w:sz w:val="24"/>
          <w:szCs w:val="24"/>
        </w:rPr>
        <w:t>. Изучение разделов курса заканчивается проведением контрольных работ.</w:t>
      </w:r>
    </w:p>
    <w:p w:rsidR="007009BC" w:rsidRPr="00E73755" w:rsidRDefault="007009BC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009BC" w:rsidRPr="00E73755" w:rsidRDefault="007009BC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7DD" w:rsidRPr="00CF0C49" w:rsidRDefault="00CC77DD" w:rsidP="00CF0C49">
      <w:pPr>
        <w:pStyle w:val="a5"/>
        <w:shd w:val="clear" w:color="auto" w:fill="FFFFFF" w:themeFill="background1"/>
        <w:autoSpaceDE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0C49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D66A4C" w:rsidRPr="00E73755" w:rsidRDefault="00D66A4C" w:rsidP="00D66A4C">
      <w:pPr>
        <w:spacing w:after="0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</w:rPr>
      </w:pPr>
      <w:r w:rsidRPr="00E7375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</w:rPr>
        <w:t xml:space="preserve">В результате освоения курса информатики </w:t>
      </w:r>
      <w:r w:rsidR="00E85C60" w:rsidRPr="00E7375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</w:rPr>
        <w:t>за 9 класс,</w:t>
      </w:r>
      <w:r w:rsidRPr="00E7375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</w:rPr>
        <w:t xml:space="preserve"> обучающиеся научатся</w:t>
      </w:r>
      <w:r w:rsidR="00E85C60" w:rsidRPr="00E7375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bCs/>
          <w:i/>
          <w:iCs/>
        </w:rPr>
        <w:t>: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исполнять записанный на естественном языке алгоритм, обрабатывающий цепочки символов;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понимать правила </w:t>
      </w:r>
      <w:r w:rsidR="00E85C60" w:rsidRPr="00E73755">
        <w:rPr>
          <w:rFonts w:ascii="Times New Roman" w:hAnsi="Times New Roman" w:cs="Times New Roman"/>
          <w:sz w:val="24"/>
          <w:szCs w:val="24"/>
        </w:rPr>
        <w:t>записи и</w:t>
      </w:r>
      <w:r w:rsidRPr="00E73755">
        <w:rPr>
          <w:rFonts w:ascii="Times New Roman" w:hAnsi="Times New Roman" w:cs="Times New Roman"/>
          <w:sz w:val="24"/>
          <w:szCs w:val="24"/>
        </w:rPr>
        <w:t xml:space="preserve"> выполнения алгоритмов, содержащих цикл с параметром или цикл с условием продолжения работы;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использовать величины (переменные) различный типов, табличные величины (массивы), а также выражения, составленные из этих величин; использовать оператор присваивания;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анализировать предложенный алгоритм, </w:t>
      </w:r>
      <w:r w:rsidR="00E85C60" w:rsidRPr="00E73755">
        <w:rPr>
          <w:rFonts w:ascii="Times New Roman" w:hAnsi="Times New Roman" w:cs="Times New Roman"/>
          <w:sz w:val="24"/>
          <w:szCs w:val="24"/>
        </w:rPr>
        <w:t>например,</w:t>
      </w:r>
      <w:r w:rsidRPr="00E73755">
        <w:rPr>
          <w:rFonts w:ascii="Times New Roman" w:hAnsi="Times New Roman" w:cs="Times New Roman"/>
          <w:sz w:val="24"/>
          <w:szCs w:val="24"/>
        </w:rPr>
        <w:t xml:space="preserve"> определять, какие результаты возможны при заданном множестве исходных значений;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использовать логические значения, операции и выражения с ними;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D66A4C" w:rsidRPr="00E73755" w:rsidRDefault="00E85C60" w:rsidP="00E85C6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E7375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  <w:t>Обучающиеся</w:t>
      </w:r>
      <w:r w:rsidR="00D66A4C" w:rsidRPr="00E73755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  <w:t xml:space="preserve"> получат возможность научится:</w:t>
      </w:r>
    </w:p>
    <w:p w:rsidR="00D66A4C" w:rsidRPr="00E73755" w:rsidRDefault="00D66A4C" w:rsidP="00E85C60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исполнять алгоритмы, </w:t>
      </w:r>
      <w:r w:rsidR="00E85C60" w:rsidRPr="00E73755">
        <w:rPr>
          <w:rFonts w:ascii="Times New Roman" w:hAnsi="Times New Roman" w:cs="Times New Roman"/>
          <w:sz w:val="24"/>
          <w:szCs w:val="24"/>
        </w:rPr>
        <w:t>содержащие ветвления и</w:t>
      </w:r>
      <w:r w:rsidRPr="00E73755">
        <w:rPr>
          <w:rFonts w:ascii="Times New Roman" w:hAnsi="Times New Roman" w:cs="Times New Roman"/>
          <w:sz w:val="24"/>
          <w:szCs w:val="24"/>
        </w:rPr>
        <w:t xml:space="preserve"> повторения, для формального исполнителя с заданной системой команд;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lastRenderedPageBreak/>
        <w:t>по данному алгоритму определять, для решения какой задачи он предназначен;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познакомиться с использованием в программах строковых величин;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D66A4C" w:rsidRPr="00E73755" w:rsidRDefault="00D66A4C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базовые алгоритмические конструкц</w:t>
      </w:r>
      <w:r w:rsidR="00E85C60" w:rsidRPr="00E73755">
        <w:rPr>
          <w:rFonts w:ascii="Times New Roman" w:hAnsi="Times New Roman" w:cs="Times New Roman"/>
          <w:sz w:val="24"/>
          <w:szCs w:val="24"/>
        </w:rPr>
        <w:t>ии;</w:t>
      </w:r>
    </w:p>
    <w:p w:rsidR="00D66A4C" w:rsidRPr="00E73755" w:rsidRDefault="00E85C60" w:rsidP="00D66A4C">
      <w:pPr>
        <w:pStyle w:val="a5"/>
        <w:numPr>
          <w:ilvl w:val="0"/>
          <w:numId w:val="2"/>
        </w:numPr>
        <w:shd w:val="clear" w:color="auto" w:fill="FFFFFF" w:themeFill="background1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</w:t>
      </w:r>
      <w:r w:rsidR="00D66A4C" w:rsidRPr="00E73755">
        <w:rPr>
          <w:rFonts w:ascii="Times New Roman" w:hAnsi="Times New Roman" w:cs="Times New Roman"/>
          <w:sz w:val="24"/>
          <w:szCs w:val="24"/>
        </w:rPr>
        <w:t>ознакомиться с понятием «управление», с примерами того, как компьютер управляет различными системами.</w:t>
      </w:r>
    </w:p>
    <w:p w:rsidR="00E85C60" w:rsidRPr="00E73755" w:rsidRDefault="00E85C60" w:rsidP="00E85C60">
      <w:pPr>
        <w:shd w:val="clear" w:color="auto" w:fill="FFFFFF" w:themeFill="background1"/>
        <w:autoSpaceDE w:val="0"/>
        <w:spacing w:after="0" w:line="240" w:lineRule="auto"/>
        <w:ind w:firstLine="53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755">
        <w:rPr>
          <w:rFonts w:ascii="Times New Roman" w:hAnsi="Times New Roman" w:cs="Times New Roman"/>
          <w:bCs/>
          <w:sz w:val="24"/>
          <w:szCs w:val="24"/>
        </w:rPr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D66A4C" w:rsidRPr="00E73755" w:rsidRDefault="00D66A4C" w:rsidP="00283E36">
      <w:pPr>
        <w:shd w:val="clear" w:color="auto" w:fill="FFFFFF" w:themeFill="background1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77DD" w:rsidRPr="00E73755" w:rsidRDefault="00CC77DD" w:rsidP="00283E36">
      <w:pPr>
        <w:shd w:val="clear" w:color="auto" w:fill="FFFFFF" w:themeFill="background1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</w:p>
    <w:p w:rsidR="00CC77DD" w:rsidRPr="00E73755" w:rsidRDefault="00CC77DD">
      <w:pPr>
        <w:rPr>
          <w:rFonts w:ascii="Times New Roman" w:hAnsi="Times New Roman" w:cs="Times New Roman"/>
          <w:b/>
          <w:kern w:val="2"/>
          <w:sz w:val="24"/>
          <w:szCs w:val="24"/>
        </w:rPr>
      </w:pPr>
      <w:r w:rsidRPr="00E73755">
        <w:rPr>
          <w:rFonts w:ascii="Times New Roman" w:hAnsi="Times New Roman" w:cs="Times New Roman"/>
          <w:b/>
          <w:kern w:val="2"/>
          <w:sz w:val="24"/>
          <w:szCs w:val="24"/>
        </w:rPr>
        <w:br w:type="page"/>
      </w:r>
    </w:p>
    <w:p w:rsidR="00855200" w:rsidRPr="00E73755" w:rsidRDefault="00855200" w:rsidP="00283E3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4F69" w:rsidRPr="00E73755" w:rsidRDefault="00204F69" w:rsidP="00283E3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957C7" w:rsidRPr="00E73755" w:rsidRDefault="00F957C7" w:rsidP="00283E3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  <w:sectPr w:rsidR="00F957C7" w:rsidRPr="00E73755" w:rsidSect="00204F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6CAE" w:rsidRPr="00E73755" w:rsidRDefault="00703FD7" w:rsidP="00283E36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37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Поурочно</w:t>
      </w:r>
      <w:r w:rsidR="00026F81" w:rsidRPr="00E73755">
        <w:rPr>
          <w:rFonts w:ascii="Times New Roman" w:eastAsia="Times New Roman" w:hAnsi="Times New Roman" w:cs="Times New Roman"/>
          <w:b/>
          <w:sz w:val="24"/>
          <w:szCs w:val="24"/>
        </w:rPr>
        <w:t>-тематическое планирование</w:t>
      </w:r>
    </w:p>
    <w:p w:rsidR="006F230B" w:rsidRPr="00E73755" w:rsidRDefault="004369FA" w:rsidP="00283E36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37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6F230B" w:rsidRPr="00E7375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5628" w:type="dxa"/>
        <w:tblLook w:val="04A0" w:firstRow="1" w:lastRow="0" w:firstColumn="1" w:lastColumn="0" w:noHBand="0" w:noVBand="1"/>
      </w:tblPr>
      <w:tblGrid>
        <w:gridCol w:w="1123"/>
        <w:gridCol w:w="3417"/>
        <w:gridCol w:w="1417"/>
        <w:gridCol w:w="5907"/>
        <w:gridCol w:w="1223"/>
        <w:gridCol w:w="1278"/>
        <w:gridCol w:w="1263"/>
      </w:tblGrid>
      <w:tr w:rsidR="003A0443" w:rsidRPr="00E73755" w:rsidTr="008A5077">
        <w:trPr>
          <w:tblHeader/>
        </w:trPr>
        <w:tc>
          <w:tcPr>
            <w:tcW w:w="0" w:type="auto"/>
            <w:vMerge w:val="restart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417" w:type="dxa"/>
            <w:vMerge w:val="restart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907" w:type="dxa"/>
            <w:vMerge w:val="restart"/>
            <w:shd w:val="clear" w:color="auto" w:fill="FFFFFF" w:themeFill="background1"/>
            <w:vAlign w:val="center"/>
          </w:tcPr>
          <w:p w:rsidR="003A0443" w:rsidRPr="00E73755" w:rsidRDefault="00446735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обучения (УУД)</w:t>
            </w:r>
          </w:p>
        </w:tc>
        <w:tc>
          <w:tcPr>
            <w:tcW w:w="1223" w:type="dxa"/>
            <w:vMerge w:val="restart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форма контроля</w:t>
            </w:r>
          </w:p>
        </w:tc>
        <w:tc>
          <w:tcPr>
            <w:tcW w:w="2541" w:type="dxa"/>
            <w:gridSpan w:val="2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 (дата урока, корректировка)</w:t>
            </w:r>
          </w:p>
        </w:tc>
      </w:tr>
      <w:tr w:rsidR="00F63BA0" w:rsidRPr="00E73755" w:rsidTr="008A5077">
        <w:trPr>
          <w:tblHeader/>
        </w:trPr>
        <w:tc>
          <w:tcPr>
            <w:tcW w:w="0" w:type="auto"/>
            <w:vMerge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vMerge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  <w:vMerge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63" w:type="dxa"/>
            <w:shd w:val="clear" w:color="auto" w:fill="FFFFFF" w:themeFill="background1"/>
            <w:vAlign w:val="center"/>
          </w:tcPr>
          <w:p w:rsidR="003A0443" w:rsidRPr="00E73755" w:rsidRDefault="003A0443" w:rsidP="0044673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A0443" w:rsidRPr="00E73755" w:rsidTr="003A0443">
        <w:tc>
          <w:tcPr>
            <w:tcW w:w="15628" w:type="dxa"/>
            <w:gridSpan w:val="7"/>
            <w:shd w:val="clear" w:color="auto" w:fill="FFFFFF" w:themeFill="background1"/>
          </w:tcPr>
          <w:p w:rsidR="003A0443" w:rsidRPr="00E73755" w:rsidRDefault="003A0443" w:rsidP="004369FA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4369FA" w:rsidRPr="00E737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Управление и алгоритмы  </w:t>
            </w:r>
            <w:r w:rsidR="00F0515E" w:rsidRPr="00E73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</w:t>
            </w:r>
            <w:r w:rsidR="00920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0515E" w:rsidRPr="00E73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</w:tr>
      <w:tr w:rsidR="00E73755" w:rsidRPr="00E73755" w:rsidTr="008A5077">
        <w:tc>
          <w:tcPr>
            <w:tcW w:w="0" w:type="auto"/>
            <w:shd w:val="clear" w:color="auto" w:fill="FFFFFF" w:themeFill="background1"/>
          </w:tcPr>
          <w:p w:rsidR="00E73755" w:rsidRPr="00E73755" w:rsidRDefault="00E73755" w:rsidP="00E73755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Кибернетическая модель управления. </w:t>
            </w:r>
          </w:p>
          <w:p w:rsidR="00E73755" w:rsidRPr="00E73755" w:rsidRDefault="00E73755" w:rsidP="00E7375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ТБ</w:t>
            </w:r>
          </w:p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E73755" w:rsidRPr="00224A72" w:rsidRDefault="009714F0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П.: Формирование информационной и алгоритмической культуры</w:t>
            </w:r>
          </w:p>
          <w:p w:rsidR="001A56BE" w:rsidRPr="00224A72" w:rsidRDefault="004D71FF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Л.:</w:t>
            </w:r>
            <w:r w:rsidR="001A56BE"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ценности здорового и безопасного образа жизни.  </w:t>
            </w:r>
          </w:p>
          <w:p w:rsidR="009714F0" w:rsidRPr="00E73755" w:rsidRDefault="00224A72" w:rsidP="00224A7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М.: Умение оформлять свои мысли в устной и письменной речи с учетом ре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чевых ситуаций</w:t>
            </w:r>
          </w:p>
        </w:tc>
        <w:tc>
          <w:tcPr>
            <w:tcW w:w="1223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755" w:rsidRPr="00E73755" w:rsidTr="008A5077">
        <w:tc>
          <w:tcPr>
            <w:tcW w:w="0" w:type="auto"/>
            <w:shd w:val="clear" w:color="auto" w:fill="FFFFFF" w:themeFill="background1"/>
          </w:tcPr>
          <w:p w:rsidR="00E73755" w:rsidRPr="00E73755" w:rsidRDefault="00E73755" w:rsidP="00E73755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его свойства. Исполнитель алгоритмов: назначение, среда, система команд, режимы работы.</w:t>
            </w:r>
          </w:p>
        </w:tc>
        <w:tc>
          <w:tcPr>
            <w:tcW w:w="1417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8579EB" w:rsidRPr="00224A72" w:rsidRDefault="009714F0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представления об основных изучаемых понятиях: информация, алгоритм, модель – и их свойства</w:t>
            </w:r>
          </w:p>
          <w:p w:rsidR="00224A72" w:rsidRPr="00224A72" w:rsidRDefault="00224A72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proofErr w:type="spellStart"/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Самообъяснение</w:t>
            </w:r>
            <w:proofErr w:type="spellEnd"/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ближай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ших целей саморазвития</w:t>
            </w:r>
          </w:p>
          <w:p w:rsidR="00E73755" w:rsidRPr="00224A72" w:rsidRDefault="001A56BE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54C" w:rsidRPr="00E73755" w:rsidTr="008A5077">
        <w:trPr>
          <w:trHeight w:val="4692"/>
        </w:trPr>
        <w:tc>
          <w:tcPr>
            <w:tcW w:w="0" w:type="auto"/>
            <w:shd w:val="clear" w:color="auto" w:fill="FFFFFF" w:themeFill="background1"/>
          </w:tcPr>
          <w:p w:rsidR="0092054C" w:rsidRPr="00E73755" w:rsidRDefault="0092054C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92054C" w:rsidRPr="00E73755" w:rsidRDefault="0092054C" w:rsidP="0097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Графический учебный исполнитель</w:t>
            </w:r>
          </w:p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«Учебный исполнитель алгоритмов: построение линейных алгоритмов»</w:t>
            </w:r>
          </w:p>
        </w:tc>
        <w:tc>
          <w:tcPr>
            <w:tcW w:w="1417" w:type="dxa"/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2054C" w:rsidRPr="00224A72" w:rsidRDefault="0092054C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П.: Формирование представления о понятии учебный исполнитель и его командах</w:t>
            </w:r>
          </w:p>
          <w:p w:rsidR="0092054C" w:rsidRPr="00224A72" w:rsidRDefault="0092054C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Л.: 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роли обучающегося, адекватная оценка результатам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92054C" w:rsidRPr="00224A72" w:rsidRDefault="0092054C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М.: определение цели учебной деятельности, умение ор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ганизовывать учебное взаимо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действие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54C" w:rsidRPr="00224A72" w:rsidRDefault="0092054C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П.: Развитие умений составить и записать алгоритм для конкретного исполнителя.</w:t>
            </w:r>
          </w:p>
          <w:p w:rsidR="0092054C" w:rsidRPr="00224A72" w:rsidRDefault="0092054C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оценка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54C" w:rsidRPr="00224A72" w:rsidRDefault="0092054C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8" w:type="dxa"/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553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Вспомогательные алгоритмы. Метод последовательной детализации и сборочный метод.</w:t>
            </w:r>
          </w:p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«Учебный исполнитель алгоритмов: использование вспомогательных алгоритмов»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224A72" w:rsidRDefault="009714F0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представления о понятии вспомогательного алгоритма, методе последовательной детализации, сборочном методе</w:t>
            </w:r>
          </w:p>
          <w:p w:rsidR="00224A72" w:rsidRPr="00224A72" w:rsidRDefault="00224A72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Л.:  Объяснение отличий в оценках одной и той же ситуации разными людьми</w:t>
            </w:r>
          </w:p>
          <w:p w:rsidR="0092054C" w:rsidRPr="00224A72" w:rsidRDefault="001A56BE" w:rsidP="00224A7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92054C" w:rsidRPr="002C138A" w:rsidRDefault="0092054C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П.: Развитие основных навыков и умений использования вспомогательных алгоритмов</w:t>
            </w:r>
          </w:p>
          <w:p w:rsidR="0092054C" w:rsidRPr="00224A72" w:rsidRDefault="0092054C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оценка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56BE" w:rsidRPr="00224A72" w:rsidRDefault="0092054C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714F0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Язык блок-схем. Использование циклов с предусловием.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2C138A" w:rsidRDefault="009714F0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конструкциях.</w:t>
            </w:r>
          </w:p>
          <w:p w:rsidR="002C138A" w:rsidRPr="00224A72" w:rsidRDefault="002C138A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оценка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56BE" w:rsidRPr="002C138A" w:rsidRDefault="004D71FF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714F0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циклических </w:t>
            </w:r>
            <w:r w:rsidRPr="00E73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алгоритмов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2C138A" w:rsidRDefault="009714F0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конструкциях; знакомство с основными алгоритмическими структурами – линейной, условной и циклической.</w:t>
            </w:r>
          </w:p>
          <w:p w:rsidR="002C138A" w:rsidRPr="00224A72" w:rsidRDefault="002C138A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оценка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56BE" w:rsidRPr="002C138A" w:rsidRDefault="004D71FF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714F0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Ветвления. Использование </w:t>
            </w:r>
            <w:proofErr w:type="spellStart"/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двухшаговой</w:t>
            </w:r>
            <w:proofErr w:type="spellEnd"/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 детализации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2C138A" w:rsidRDefault="009714F0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конструкциях; знакомство </w:t>
            </w:r>
            <w:r w:rsidR="002C138A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с понятием ветвления, </w:t>
            </w:r>
            <w:proofErr w:type="spellStart"/>
            <w:r w:rsidR="002C138A" w:rsidRPr="002C138A">
              <w:rPr>
                <w:rFonts w:ascii="Times New Roman" w:hAnsi="Times New Roman" w:cs="Times New Roman"/>
                <w:sz w:val="24"/>
                <w:szCs w:val="24"/>
              </w:rPr>
              <w:t>двухшаговой</w:t>
            </w:r>
            <w:proofErr w:type="spellEnd"/>
            <w:r w:rsidR="002C138A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детализации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38A" w:rsidRPr="00224A72" w:rsidRDefault="002C138A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оценка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56BE" w:rsidRPr="002C138A" w:rsidRDefault="004D71FF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714F0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 последовательной детализации для построения алгоритма.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2C138A" w:rsidRDefault="009714F0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конструкциях; знакомство с </w:t>
            </w:r>
            <w:r w:rsidR="002C138A">
              <w:rPr>
                <w:rFonts w:ascii="Times New Roman" w:hAnsi="Times New Roman" w:cs="Times New Roman"/>
                <w:sz w:val="24"/>
                <w:szCs w:val="24"/>
              </w:rPr>
              <w:t>методом последовательной детализации для построения алгоритма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38A" w:rsidRPr="00224A72" w:rsidRDefault="002C138A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чающегося,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оценка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56BE" w:rsidRPr="002C138A" w:rsidRDefault="004D71FF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М.: </w:t>
            </w:r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2C138A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6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«</w:t>
            </w: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ветвлений</w:t>
            </w:r>
            <w:r w:rsidRPr="00E737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A56BE" w:rsidRDefault="009714F0" w:rsidP="002C13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</w:t>
            </w:r>
            <w:r w:rsidR="0094327A">
              <w:rPr>
                <w:rFonts w:ascii="Times New Roman" w:hAnsi="Times New Roman" w:cs="Times New Roman"/>
                <w:sz w:val="24"/>
                <w:szCs w:val="24"/>
              </w:rPr>
              <w:t>методах использования ветвлений</w:t>
            </w:r>
          </w:p>
          <w:p w:rsidR="0092054C" w:rsidRPr="002C138A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Л.: Умение оценивать правильность выполнения учебной задачи, собственные возможности ее решения</w:t>
            </w:r>
          </w:p>
          <w:p w:rsidR="0092054C" w:rsidRPr="002C138A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92054C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7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способах решения задач</w:t>
            </w:r>
          </w:p>
          <w:p w:rsidR="0092054C" w:rsidRDefault="0092054C" w:rsidP="002C138A">
            <w:pPr>
              <w:shd w:val="clear" w:color="auto" w:fill="FFFFFF" w:themeFill="background1"/>
              <w:jc w:val="both"/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54C" w:rsidRPr="00E73755" w:rsidTr="008A5077">
        <w:trPr>
          <w:trHeight w:val="351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2054C" w:rsidP="009714F0">
            <w:pPr>
              <w:pStyle w:val="a5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 «</w:t>
            </w: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 алгоритмов с ветвлением</w:t>
            </w:r>
            <w:r w:rsidRPr="00E737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92054C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2C138A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8A">
              <w:rPr>
                <w:rFonts w:ascii="Times New Roman" w:hAnsi="Times New Roman" w:cs="Times New Roman"/>
                <w:sz w:val="24"/>
                <w:szCs w:val="24"/>
              </w:rPr>
              <w:t>Л.: Умение оценивать правильность выполнения учебной задачи, собственные возможности ее решения</w:t>
            </w:r>
          </w:p>
          <w:p w:rsidR="0092054C" w:rsidRPr="002C138A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27A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2054C" w:rsidP="002669F3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054C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2054C" w:rsidP="0092054C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практическая работа «</w:t>
            </w:r>
            <w:r w:rsidRPr="00E737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и алгоритмы»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  <w:shd w:val="clear" w:color="auto" w:fill="FFFFFF" w:themeFill="background1"/>
          </w:tcPr>
          <w:p w:rsidR="009714F0" w:rsidRPr="003F2E0A" w:rsidRDefault="009714F0" w:rsidP="003F2E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94327A"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27A" w:rsidRPr="003F2E0A">
              <w:t>Выполнение задания на построение алгоритма.</w:t>
            </w:r>
          </w:p>
          <w:p w:rsidR="0094327A" w:rsidRPr="003F2E0A" w:rsidRDefault="0094327A" w:rsidP="003F2E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роли обучающегося, адекватная оценка результатам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1A56BE" w:rsidRDefault="004D71FF" w:rsidP="003F2E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</w:t>
            </w:r>
            <w:r w:rsidR="001A56BE" w:rsidRPr="003F2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задачи, собственные возможности ее решения</w:t>
            </w:r>
            <w:r w:rsidR="003F2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2E0A" w:rsidRPr="003F2E0A" w:rsidRDefault="003F2E0A" w:rsidP="003F2E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КПР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2669F3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755" w:rsidRPr="00E73755" w:rsidTr="00E72657">
        <w:tc>
          <w:tcPr>
            <w:tcW w:w="15628" w:type="dxa"/>
            <w:gridSpan w:val="7"/>
            <w:shd w:val="clear" w:color="auto" w:fill="FFFFFF" w:themeFill="background1"/>
          </w:tcPr>
          <w:p w:rsidR="00E73755" w:rsidRPr="00141C64" w:rsidRDefault="00A02F7F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</w:t>
            </w:r>
            <w:r w:rsidR="00A20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ие в программирование 18 часов</w:t>
            </w: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2054C" w:rsidP="0092054C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Понятие о программировании</w:t>
            </w:r>
          </w:p>
          <w:p w:rsidR="0092054C" w:rsidRPr="00E73755" w:rsidRDefault="0092054C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Алгоритмы работы с величинами: константы, переменные,  основные типы,  присваивание, ввод и вывод данных.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755770" w:rsidRDefault="009714F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языком программирования PascalABC.net</w:t>
            </w:r>
          </w:p>
          <w:p w:rsidR="00755770" w:rsidRPr="00755770" w:rsidRDefault="0075577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Проявление положитель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отношения к урокам информатики, освоение и принятие социаль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роли обучающегося, понимание причин ус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пеха своей учебной дея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</w:t>
            </w:r>
          </w:p>
          <w:p w:rsidR="0092054C" w:rsidRPr="00755770" w:rsidRDefault="004D71FF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  <w:r w:rsidR="0092054C"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 П.: Знакомство с синтаксисом языка программирования PascalABC.net, правила составления выражений</w:t>
            </w:r>
          </w:p>
          <w:p w:rsidR="0092054C" w:rsidRPr="00755770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Позитивная само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оценка результатов дея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тельности, понимание причин успеха в учебной деятельности, проявление познаватель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интереса к изучению предмета</w:t>
            </w:r>
          </w:p>
          <w:p w:rsidR="001A56BE" w:rsidRPr="00755770" w:rsidRDefault="0092054C" w:rsidP="0092054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92054C" w:rsidRDefault="0092054C" w:rsidP="0092054C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13\2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Линейные вычислительные алгоритмы</w:t>
            </w:r>
          </w:p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755770" w:rsidRDefault="009714F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конструкциях: линейные алгоритмы</w:t>
            </w:r>
          </w:p>
          <w:p w:rsidR="00755770" w:rsidRPr="00755770" w:rsidRDefault="0075577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освоение и принятие социаль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роли обучающегося, понимание причин ус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пеха своей учебной дея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</w:t>
            </w:r>
          </w:p>
          <w:p w:rsidR="001A56BE" w:rsidRPr="00755770" w:rsidRDefault="004D71FF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</w:t>
            </w:r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аналогии, классифицировать, устанавливать </w:t>
            </w:r>
            <w:proofErr w:type="spellStart"/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92054C" w:rsidP="0092054C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14\3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«Построение блок-схем линейных вычислительных алгоритмов»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755770" w:rsidRDefault="009714F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755770"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через создание блок-схем вычислительных алгоритмов.</w:t>
            </w:r>
          </w:p>
          <w:p w:rsidR="00755770" w:rsidRPr="00755770" w:rsidRDefault="0075577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A56BE" w:rsidRPr="00755770" w:rsidRDefault="004D71FF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755770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580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15\4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 назначение языка Паскаль. Структура программы на языке Паскаль. </w:t>
            </w:r>
          </w:p>
          <w:p w:rsidR="009714F0" w:rsidRPr="00E73755" w:rsidRDefault="008A5077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Операторы ввода, вывода, присваивания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2054C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A0144F" w:rsidRDefault="009714F0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A0144F"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возникновения языка Паскаль, структура программы, основные элементы программы.</w:t>
            </w:r>
          </w:p>
          <w:p w:rsidR="00A0144F" w:rsidRPr="003F2E0A" w:rsidRDefault="00A0144F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8A5077" w:rsidRPr="00A0144F" w:rsidRDefault="004D71FF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A0144F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1A56BE"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A0144F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A0144F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8A5077" w:rsidRPr="00A0144F" w:rsidRDefault="008A5077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П.: Операторы </w:t>
            </w:r>
            <w:proofErr w:type="spellStart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proofErr w:type="spellEnd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writeln</w:t>
            </w:r>
            <w:proofErr w:type="spellEnd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read</w:t>
            </w:r>
            <w:proofErr w:type="spellEnd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readln</w:t>
            </w:r>
            <w:proofErr w:type="spellEnd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их использования, оператор := в Паскале.</w:t>
            </w:r>
          </w:p>
          <w:p w:rsidR="008A5077" w:rsidRPr="003F2E0A" w:rsidRDefault="008A5077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8A5077" w:rsidRDefault="008A5077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1A56BE" w:rsidRPr="00A0144F" w:rsidRDefault="001A56BE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470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16\5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Работа с готовыми программами на языке Паскаль: отладка, выполнение, тестирование</w:t>
            </w:r>
          </w:p>
          <w:p w:rsidR="009714F0" w:rsidRPr="00E73755" w:rsidRDefault="008A5077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A0144F" w:rsidRDefault="009714F0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4F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A0144F"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отладки, выполнения и тестирования программы. Работа с готовыми примерами программ.</w:t>
            </w:r>
          </w:p>
          <w:p w:rsidR="00A0144F" w:rsidRPr="003F2E0A" w:rsidRDefault="00A0144F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8A5077" w:rsidRPr="00A0144F" w:rsidRDefault="004D71FF" w:rsidP="00A0144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44F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A0144F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</w:t>
            </w:r>
          </w:p>
          <w:p w:rsidR="008A5077" w:rsidRPr="005D05F3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П.: Формирование знаний об алгоритмических конструкциях; знакомство с линейной структурой </w:t>
            </w:r>
          </w:p>
          <w:p w:rsidR="008A5077" w:rsidRPr="003F2E0A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1A56BE" w:rsidRPr="00A0144F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553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17\6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Оператор ветвления.  Блок-схемы.</w:t>
            </w:r>
          </w:p>
          <w:p w:rsidR="009714F0" w:rsidRPr="00E73755" w:rsidRDefault="008A5077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Логические операции на Паскале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5D05F3" w:rsidRDefault="009714F0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конструкциях; знакомство с элементами блок-схемы</w:t>
            </w:r>
          </w:p>
          <w:p w:rsidR="005D05F3" w:rsidRPr="003F2E0A" w:rsidRDefault="005D05F3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8A5077" w:rsidRPr="005D05F3" w:rsidRDefault="004D71FF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8A5077" w:rsidRPr="005D05F3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П.: Формирование знаний о логических значениях и операциях</w:t>
            </w:r>
          </w:p>
          <w:p w:rsidR="008A5077" w:rsidRPr="005D05F3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1A56BE" w:rsidRPr="005D05F3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580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18\7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Программирование полных и неполных ветвлений</w:t>
            </w:r>
          </w:p>
          <w:p w:rsidR="009714F0" w:rsidRPr="00E73755" w:rsidRDefault="008A5077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Программирование диалога с компьютером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5D05F3" w:rsidRDefault="009714F0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знаний об алгоритмических конструкциях; знакомство с полным и неполным ветвлениями в алгоритмах</w:t>
            </w:r>
          </w:p>
          <w:p w:rsidR="005D05F3" w:rsidRPr="005D05F3" w:rsidRDefault="005D05F3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8A5077" w:rsidRPr="005D05F3" w:rsidRDefault="004D71FF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8A5077" w:rsidRPr="005D05F3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П.: Основные функции организации диалога в программах</w:t>
            </w:r>
          </w:p>
          <w:p w:rsidR="008A5077" w:rsidRPr="003F2E0A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1A56BE" w:rsidRPr="005D05F3" w:rsidRDefault="008A5077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19\8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Циклы на языке Паскаль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Default="009714F0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5D05F3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5F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писать циклические программы на Паскале.</w:t>
            </w:r>
          </w:p>
          <w:p w:rsidR="005D05F3" w:rsidRPr="00755770" w:rsidRDefault="005D05F3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A56BE" w:rsidRPr="005D05F3" w:rsidRDefault="004D71FF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-следственные связи, строить логическое рассуждение, умозаключение (индуктивное, дедуктивное и по аналогии) и делать </w:t>
            </w:r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20\9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 </w:t>
            </w:r>
            <w:r w:rsidRPr="00E73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цикла с предусловием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Default="009714F0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5D05F3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умений использовать циклы с предусловием</w:t>
            </w:r>
          </w:p>
          <w:p w:rsidR="005D05F3" w:rsidRPr="00755770" w:rsidRDefault="005D05F3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A56BE" w:rsidRPr="005D05F3" w:rsidRDefault="004D71FF" w:rsidP="005D05F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 xml:space="preserve">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5D05F3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21\10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Сочетание циклов и ветвлений. Алгоритм Евклида</w:t>
            </w:r>
          </w:p>
          <w:p w:rsidR="009714F0" w:rsidRPr="00E73755" w:rsidRDefault="009714F0" w:rsidP="0097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Использование алгоритма Евклида при решении задач</w:t>
            </w:r>
          </w:p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алгоритме Евклида, реализация алгоритма в виде программы</w:t>
            </w:r>
          </w:p>
          <w:p w:rsidR="001A56BE" w:rsidRPr="006B4D94" w:rsidRDefault="001A56BE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Л: Умение оценивать правильность выполнения учебной задачи, собственные возможности ее решения</w:t>
            </w:r>
          </w:p>
          <w:p w:rsidR="001A56BE" w:rsidRPr="006B4D94" w:rsidRDefault="006B4D94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22\11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Таблицы и массивы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8579EB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8579EB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данных.</w:t>
            </w:r>
          </w:p>
          <w:p w:rsidR="006B4D94" w:rsidRPr="006B4D94" w:rsidRDefault="006B4D94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9714F0" w:rsidRPr="006B4D94" w:rsidRDefault="004D71FF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Умения определять понятия, создавать обобщения, </w:t>
            </w:r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аналогии, классифицировать, устанавливать </w:t>
            </w:r>
            <w:proofErr w:type="spellStart"/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rPr>
          <w:trHeight w:val="5254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8A5077" w:rsidP="008A5077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23\12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Массивы в Паскале</w:t>
            </w:r>
          </w:p>
          <w:p w:rsidR="009714F0" w:rsidRPr="00E73755" w:rsidRDefault="008A5077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обработки  одномерных массивов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понятия о массивах </w:t>
            </w:r>
          </w:p>
          <w:p w:rsidR="006B4D94" w:rsidRPr="00755770" w:rsidRDefault="006B4D94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8A5077" w:rsidRPr="006B4D94" w:rsidRDefault="004D71FF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8A5077" w:rsidRPr="006B4D94" w:rsidRDefault="008A5077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 Формирование навыков программирования обработки одномерных массивов</w:t>
            </w:r>
          </w:p>
          <w:p w:rsidR="008A5077" w:rsidRPr="006B4D94" w:rsidRDefault="008A5077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Л: Умение оценивать правильность выполнения учебной задачи, собственные возможности ее решения</w:t>
            </w:r>
          </w:p>
          <w:p w:rsidR="001A56BE" w:rsidRPr="006B4D94" w:rsidRDefault="008A5077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F3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5077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  <w:p w:rsidR="009714F0" w:rsidRPr="00E73755" w:rsidRDefault="008A5077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24\13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понятия о случайных числах, способах получения случайных чисел, методах поиска чисел в массиве</w:t>
            </w:r>
          </w:p>
          <w:p w:rsidR="001A56BE" w:rsidRPr="006B4D94" w:rsidRDefault="001A56BE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Л: Умение оценивать правильность выполнения учебной задачи, собственные возможности ее решения</w:t>
            </w:r>
          </w:p>
          <w:p w:rsidR="001A56BE" w:rsidRPr="006B4D94" w:rsidRDefault="006B4D94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25\14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</w:t>
            </w: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«Разработка программы поиска числа в случайно сформированном массиве»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 поиска чисел в случайно сформированном массиве</w:t>
            </w:r>
          </w:p>
          <w:p w:rsidR="00755770" w:rsidRPr="00755770" w:rsidRDefault="0075577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A56BE" w:rsidRPr="006B4D94" w:rsidRDefault="004D71FF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26\15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«Поиск наибольшего и наименьшего элементов массива»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t>составления программ поиска наибольшего и наименьшего элементов массива</w:t>
            </w:r>
          </w:p>
          <w:p w:rsidR="00755770" w:rsidRPr="00755770" w:rsidRDefault="0075577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A56BE" w:rsidRPr="006B4D94" w:rsidRDefault="004D71FF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15329E">
        <w:trPr>
          <w:trHeight w:val="635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27\16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329E" w:rsidRPr="00E73755" w:rsidRDefault="009714F0" w:rsidP="00971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Сортировка массива</w:t>
            </w:r>
          </w:p>
          <w:p w:rsidR="009714F0" w:rsidRPr="00E73755" w:rsidRDefault="0015329E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«Сортировка массива методом «пузырька»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329E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D94"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>о методах сортировки массива</w:t>
            </w:r>
          </w:p>
          <w:p w:rsidR="006B4D94" w:rsidRPr="00755770" w:rsidRDefault="006B4D94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5329E" w:rsidRPr="006B4D94" w:rsidRDefault="001A56BE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Умения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15329E" w:rsidRPr="006B4D94" w:rsidRDefault="0015329E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программ, реализующих сортировку методом «пузырька»</w:t>
            </w:r>
          </w:p>
          <w:p w:rsidR="0015329E" w:rsidRPr="00755770" w:rsidRDefault="0015329E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770">
              <w:rPr>
                <w:rFonts w:ascii="Times New Roman" w:hAnsi="Times New Roman" w:cs="Times New Roman"/>
                <w:sz w:val="24"/>
                <w:szCs w:val="24"/>
              </w:rPr>
              <w:t>Л.: Объяснение самому себе своих наиболее заметных достижений, проявление устойчивого и широкого интереса к способам ре</w:t>
            </w:r>
            <w:r w:rsidRPr="00755770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познавательных задач, оценивание своей учебной деятельности.</w:t>
            </w:r>
          </w:p>
          <w:p w:rsidR="001A56BE" w:rsidRPr="006B4D94" w:rsidRDefault="0015329E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М.: 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329E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  <w:p w:rsidR="009714F0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28\17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iCs/>
                <w:sz w:val="24"/>
                <w:szCs w:val="24"/>
              </w:rPr>
              <w:t>Обобщающий урок по теме «Введение в программирование»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6B4D94" w:rsidRDefault="009714F0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6B4D94"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повторение знаний</w:t>
            </w:r>
          </w:p>
          <w:p w:rsidR="001A56BE" w:rsidRPr="006B4D94" w:rsidRDefault="004D71FF" w:rsidP="006B4D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A56BE" w:rsidRPr="006B4D94">
              <w:rPr>
                <w:rFonts w:ascii="Times New Roman" w:hAnsi="Times New Roman" w:cs="Times New Roman"/>
                <w:sz w:val="24"/>
                <w:szCs w:val="24"/>
              </w:rPr>
              <w:t>: Формирование 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      </w:r>
          </w:p>
          <w:p w:rsidR="006B4D94" w:rsidRPr="006B4D94" w:rsidRDefault="006B4D94" w:rsidP="003D746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="005A2391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-следственные связи, строить логическое рассуждение, умозаключение (индуктивное, дедуктивное и по аналогии) и </w:t>
            </w:r>
            <w:proofErr w:type="gram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делать .</w:t>
            </w:r>
            <w:proofErr w:type="gramEnd"/>
            <w:r w:rsidR="003D7461" w:rsidRPr="00E7375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755" w:rsidRPr="00E73755" w:rsidTr="008A5077">
        <w:tc>
          <w:tcPr>
            <w:tcW w:w="0" w:type="auto"/>
            <w:shd w:val="clear" w:color="auto" w:fill="FFFFFF" w:themeFill="background1"/>
          </w:tcPr>
          <w:p w:rsidR="00E73755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29\18</w:t>
            </w:r>
          </w:p>
        </w:tc>
        <w:tc>
          <w:tcPr>
            <w:tcW w:w="3417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практическая работа по теме «Введение в программирование»</w:t>
            </w:r>
          </w:p>
        </w:tc>
        <w:tc>
          <w:tcPr>
            <w:tcW w:w="1417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E73755" w:rsidRDefault="009714F0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П.:</w:t>
            </w:r>
            <w:r w:rsidR="006B7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контрольной работы, умение показать полученные знания</w:t>
            </w:r>
          </w:p>
          <w:p w:rsidR="00755770" w:rsidRDefault="00755770" w:rsidP="0075577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роли обучающего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ся, адекватная 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1A56BE" w:rsidRPr="00E73755" w:rsidRDefault="006B789B" w:rsidP="006B789B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>М.: Умение оценивать правильность выполнения учебной задачи, собственные возможности ее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КПР</w:t>
            </w:r>
          </w:p>
        </w:tc>
        <w:tc>
          <w:tcPr>
            <w:tcW w:w="1278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E73755" w:rsidRPr="00E73755" w:rsidRDefault="00E73755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3755" w:rsidRPr="00E73755" w:rsidTr="009714F0">
        <w:tc>
          <w:tcPr>
            <w:tcW w:w="15628" w:type="dxa"/>
            <w:gridSpan w:val="7"/>
            <w:shd w:val="clear" w:color="auto" w:fill="FFFFFF" w:themeFill="background1"/>
          </w:tcPr>
          <w:p w:rsidR="00E73755" w:rsidRPr="005A2391" w:rsidRDefault="003D7461" w:rsidP="00E73755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46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Информационные технологии и общество(3 часа)</w:t>
            </w:r>
          </w:p>
        </w:tc>
      </w:tr>
      <w:tr w:rsidR="0015329E" w:rsidRPr="00E73755" w:rsidTr="00A02F7F">
        <w:trPr>
          <w:trHeight w:val="6623"/>
        </w:trPr>
        <w:tc>
          <w:tcPr>
            <w:tcW w:w="0" w:type="auto"/>
            <w:shd w:val="clear" w:color="auto" w:fill="FFFFFF" w:themeFill="background1"/>
          </w:tcPr>
          <w:p w:rsidR="0015329E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30\1</w:t>
            </w:r>
          </w:p>
        </w:tc>
        <w:tc>
          <w:tcPr>
            <w:tcW w:w="3417" w:type="dxa"/>
            <w:shd w:val="clear" w:color="auto" w:fill="FFFFFF" w:themeFill="background1"/>
          </w:tcPr>
          <w:p w:rsidR="0015329E" w:rsidRPr="00E73755" w:rsidRDefault="0015329E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Предыстория информатики.</w:t>
            </w:r>
          </w:p>
          <w:p w:rsidR="0015329E" w:rsidRPr="00E73755" w:rsidRDefault="0015329E" w:rsidP="009714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История ЭВМ</w:t>
            </w:r>
          </w:p>
        </w:tc>
        <w:tc>
          <w:tcPr>
            <w:tcW w:w="1417" w:type="dxa"/>
            <w:shd w:val="clear" w:color="auto" w:fill="FFFFFF" w:themeFill="background1"/>
          </w:tcPr>
          <w:p w:rsidR="0015329E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5329E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П.: Формирование представления о компьютере как универсальном устройстве обработки информации</w:t>
            </w:r>
          </w:p>
          <w:p w:rsidR="0015329E" w:rsidRPr="006B4D94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Л.: Формирование 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      </w:r>
          </w:p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П.: Формирование представления о компьютере как универсальном устройстве обработки информации</w:t>
            </w:r>
          </w:p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Л.: Формирование целостного мировоззрения, соответствующего современному  уровню развития науки и общественной практики.</w:t>
            </w:r>
          </w:p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15329E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  <w:p w:rsidR="0015329E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15329E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15329E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15329E">
        <w:trPr>
          <w:trHeight w:val="6081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31\2</w:t>
            </w:r>
          </w:p>
        </w:tc>
        <w:tc>
          <w:tcPr>
            <w:tcW w:w="3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329E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  <w:p w:rsidR="009714F0" w:rsidRPr="00E73755" w:rsidRDefault="0015329E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Проблемы формирования информационного общества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329E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714F0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5A2391" w:rsidRDefault="009714F0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5A2391" w:rsidRPr="005A239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представления о социальной информатике и ее основных понятиях </w:t>
            </w:r>
          </w:p>
          <w:p w:rsidR="001A56BE" w:rsidRPr="005A2391" w:rsidRDefault="004D71FF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="001A56BE" w:rsidRPr="005A2391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мировоззрения, соответствующего современному  уровню развития науки и общественной практики.</w:t>
            </w:r>
          </w:p>
          <w:p w:rsidR="0015329E" w:rsidRPr="005A2391" w:rsidRDefault="005A2391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П.: Выявление и классификация основных проблем формирования информационного общества</w:t>
            </w:r>
          </w:p>
          <w:p w:rsidR="0015329E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Л.:  Формирование целостного мировоззрения, соответствующего современному  уровню развития науки и общественной практики.</w:t>
            </w:r>
          </w:p>
          <w:p w:rsidR="005A2391" w:rsidRPr="005A2391" w:rsidRDefault="0015329E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-следственные связи, строить логическое рассуждение, умозаключение (индуктивное, дедуктивное и по аналогии) и делать выводы.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5329E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  <w:p w:rsidR="009714F0" w:rsidRPr="00E73755" w:rsidRDefault="0015329E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32\3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информационная безопасность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9714F0" w:rsidRPr="005A2391" w:rsidRDefault="009714F0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П.:</w:t>
            </w:r>
            <w:r w:rsidR="001A56BE" w:rsidRPr="005A239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  <w:p w:rsidR="001A56BE" w:rsidRPr="005A2391" w:rsidRDefault="004D71FF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91">
              <w:rPr>
                <w:rFonts w:ascii="Times New Roman" w:hAnsi="Times New Roman" w:cs="Times New Roman"/>
                <w:sz w:val="24"/>
                <w:szCs w:val="24"/>
              </w:rPr>
              <w:t>Л.:</w:t>
            </w:r>
            <w:r w:rsidR="001A56BE" w:rsidRPr="005A239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 мировоззрения, соответствующего современному  уровню развития науки и общественной практики.</w:t>
            </w:r>
          </w:p>
          <w:p w:rsidR="005A2391" w:rsidRPr="005A2391" w:rsidRDefault="005A2391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устанавливать </w:t>
            </w:r>
            <w:proofErr w:type="spellStart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>прчинно</w:t>
            </w:r>
            <w:proofErr w:type="spellEnd"/>
            <w:r w:rsidRPr="006B4D94">
              <w:rPr>
                <w:rFonts w:ascii="Times New Roman" w:hAnsi="Times New Roman" w:cs="Times New Roman"/>
                <w:sz w:val="24"/>
                <w:szCs w:val="24"/>
              </w:rPr>
              <w:t xml:space="preserve">-следственные связи, строить логическое рассуждение, умозаключение (индуктивное, дедуктивное и по аналогии) и делать </w:t>
            </w:r>
            <w:r w:rsidRPr="006B4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14F0" w:rsidRPr="00E73755" w:rsidTr="008A5077">
        <w:tc>
          <w:tcPr>
            <w:tcW w:w="0" w:type="auto"/>
            <w:shd w:val="clear" w:color="auto" w:fill="FFFFFF" w:themeFill="background1"/>
          </w:tcPr>
          <w:p w:rsidR="009714F0" w:rsidRPr="00E73755" w:rsidRDefault="0015329E" w:rsidP="0015329E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33\3</w:t>
            </w:r>
          </w:p>
        </w:tc>
        <w:tc>
          <w:tcPr>
            <w:tcW w:w="3417" w:type="dxa"/>
            <w:shd w:val="clear" w:color="auto" w:fill="FFFFFF" w:themeFill="background1"/>
          </w:tcPr>
          <w:p w:rsidR="009714F0" w:rsidRPr="00E73755" w:rsidRDefault="009714F0" w:rsidP="009714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 по курсу 9 класса</w:t>
            </w:r>
          </w:p>
        </w:tc>
        <w:tc>
          <w:tcPr>
            <w:tcW w:w="1417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7" w:type="dxa"/>
            <w:shd w:val="clear" w:color="auto" w:fill="FFFFFF" w:themeFill="background1"/>
          </w:tcPr>
          <w:p w:rsidR="005A2391" w:rsidRPr="003F2E0A" w:rsidRDefault="005A2391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>П.: Выполнение теста по теории</w:t>
            </w:r>
          </w:p>
          <w:p w:rsidR="005A2391" w:rsidRPr="003F2E0A" w:rsidRDefault="005A2391" w:rsidP="005A239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E0A">
              <w:rPr>
                <w:rFonts w:ascii="Times New Roman" w:hAnsi="Times New Roman" w:cs="Times New Roman"/>
                <w:sz w:val="24"/>
                <w:szCs w:val="24"/>
              </w:rPr>
              <w:t xml:space="preserve">Л.: 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>Понимание необходимости учения, осваивание и принятие социаль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роли обучающегося, адекватная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t xml:space="preserve"> своей учеб</w:t>
            </w:r>
            <w:r w:rsidRPr="00224A72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</w:t>
            </w:r>
          </w:p>
          <w:p w:rsidR="009714F0" w:rsidRDefault="005A2391" w:rsidP="005A2391">
            <w:r w:rsidRPr="003F2E0A">
              <w:rPr>
                <w:rFonts w:ascii="Times New Roman" w:hAnsi="Times New Roman" w:cs="Times New Roman"/>
                <w:sz w:val="24"/>
                <w:szCs w:val="24"/>
              </w:rPr>
              <w:t>М.: Умение оценивать правильность выполнения учебной задачи, собственные возможности ее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278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9714F0" w:rsidRPr="00E73755" w:rsidRDefault="009714F0" w:rsidP="009714F0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8E2" w:rsidRPr="00E73755" w:rsidTr="008A5077">
        <w:tc>
          <w:tcPr>
            <w:tcW w:w="0" w:type="auto"/>
            <w:shd w:val="clear" w:color="auto" w:fill="FFFFFF" w:themeFill="background1"/>
          </w:tcPr>
          <w:p w:rsidR="003708E2" w:rsidRPr="00E73755" w:rsidRDefault="0015329E" w:rsidP="003708E2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17" w:type="dxa"/>
            <w:vMerge w:val="restart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материала за курс 9 класса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7" w:type="dxa"/>
            <w:vMerge w:val="restart"/>
            <w:shd w:val="clear" w:color="auto" w:fill="FFFFFF" w:themeFill="background1"/>
          </w:tcPr>
          <w:p w:rsidR="003708E2" w:rsidRDefault="003708E2" w:rsidP="003708E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П.: повторение и общение знаний</w:t>
            </w:r>
          </w:p>
          <w:p w:rsidR="003708E2" w:rsidRPr="00815E20" w:rsidRDefault="003708E2" w:rsidP="003708E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66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815E20">
              <w:rPr>
                <w:rFonts w:ascii="Times New Roman" w:hAnsi="Times New Roman" w:cs="Times New Roman"/>
                <w:sz w:val="24"/>
                <w:szCs w:val="24"/>
              </w:rPr>
              <w:t>онтроль и оценка деятельности</w:t>
            </w:r>
          </w:p>
          <w:p w:rsidR="003708E2" w:rsidRPr="006F6969" w:rsidRDefault="003708E2" w:rsidP="003708E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Л.:</w:t>
            </w:r>
            <w:r w:rsidRPr="00815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5E20">
              <w:rPr>
                <w:rFonts w:ascii="Times New Roman" w:hAnsi="Times New Roman" w:cs="Times New Roman"/>
                <w:sz w:val="24"/>
                <w:szCs w:val="24"/>
              </w:rPr>
              <w:t>существлять самоконтроль, проверяя ответ на соответствие условию</w:t>
            </w:r>
          </w:p>
          <w:p w:rsidR="003708E2" w:rsidRPr="00815E20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Merge w:val="restart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1278" w:type="dxa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08E2" w:rsidRPr="00E73755" w:rsidTr="008A5077">
        <w:tc>
          <w:tcPr>
            <w:tcW w:w="0" w:type="auto"/>
            <w:shd w:val="clear" w:color="auto" w:fill="FFFFFF" w:themeFill="background1"/>
          </w:tcPr>
          <w:p w:rsidR="003708E2" w:rsidRPr="00E73755" w:rsidRDefault="003708E2" w:rsidP="003708E2">
            <w:pPr>
              <w:pStyle w:val="a5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vMerge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  <w:vMerge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FFFFFF" w:themeFill="background1"/>
          </w:tcPr>
          <w:p w:rsidR="003708E2" w:rsidRPr="00E73755" w:rsidRDefault="003708E2" w:rsidP="003708E2">
            <w:pPr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0443" w:rsidRPr="00E73755" w:rsidRDefault="003A0443" w:rsidP="00283E36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230B" w:rsidRPr="00E73755" w:rsidRDefault="006F230B" w:rsidP="00283E36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2683"/>
        <w:gridCol w:w="2683"/>
        <w:gridCol w:w="2683"/>
      </w:tblGrid>
      <w:tr w:rsidR="00283E36" w:rsidRPr="00E73755" w:rsidTr="00283E36">
        <w:trPr>
          <w:jc w:val="center"/>
        </w:trPr>
        <w:tc>
          <w:tcPr>
            <w:tcW w:w="10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сокращения</w:t>
            </w:r>
          </w:p>
        </w:tc>
      </w:tr>
      <w:tr w:rsidR="00283E36" w:rsidRPr="00E73755" w:rsidTr="00283E36">
        <w:trPr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задание</w:t>
            </w:r>
          </w:p>
        </w:tc>
      </w:tr>
      <w:tr w:rsidR="00283E36" w:rsidRPr="00E73755" w:rsidTr="00283E36">
        <w:trPr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</w:tr>
      <w:tr w:rsidR="00283E36" w:rsidRPr="00E73755" w:rsidTr="00283E36">
        <w:trPr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83E36" w:rsidRPr="00E73755" w:rsidTr="00283E36">
        <w:trPr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E36" w:rsidRPr="00E73755" w:rsidRDefault="00283E36" w:rsidP="00283E3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</w:tbl>
    <w:p w:rsidR="00283E36" w:rsidRPr="00E73755" w:rsidRDefault="00283E36" w:rsidP="00283E36">
      <w:pPr>
        <w:shd w:val="clear" w:color="auto" w:fill="FFFFFF" w:themeFill="background1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6F81" w:rsidRPr="00E73755" w:rsidRDefault="00026F81" w:rsidP="00283E3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  <w:sectPr w:rsidR="00026F81" w:rsidRPr="00E73755" w:rsidSect="00596B0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755">
        <w:rPr>
          <w:rFonts w:ascii="Times New Roman" w:hAnsi="Times New Roman" w:cs="Times New Roman"/>
          <w:b/>
          <w:sz w:val="24"/>
          <w:szCs w:val="24"/>
        </w:rPr>
        <w:lastRenderedPageBreak/>
        <w:t>Критерии и нормы оценки знаний, умений и навыков обучающихся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Текущий контроль усвоения материала осуществляется путем устного/письменного опроса. Периодически знания и умения по пройденным темам проверяются письменными контрольными или тестовых заданиями.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b/>
          <w:i/>
          <w:sz w:val="24"/>
          <w:szCs w:val="24"/>
          <w:u w:val="single"/>
        </w:rPr>
        <w:t>При тестировании</w:t>
      </w:r>
      <w:r w:rsidRPr="00E73755">
        <w:rPr>
          <w:rFonts w:ascii="Times New Roman" w:hAnsi="Times New Roman" w:cs="Times New Roman"/>
          <w:sz w:val="24"/>
          <w:szCs w:val="24"/>
        </w:rPr>
        <w:t xml:space="preserve"> все верные ответы берутся за 100%, тогда оценка выставляется в соответствии с таблицей:</w:t>
      </w:r>
    </w:p>
    <w:tbl>
      <w:tblPr>
        <w:tblW w:w="70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977"/>
      </w:tblGrid>
      <w:tr w:rsidR="0089568B" w:rsidRPr="00E73755" w:rsidTr="00703FD7">
        <w:trPr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703FD7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703FD7">
            <w:pPr>
              <w:tabs>
                <w:tab w:val="left" w:pos="552"/>
              </w:tabs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89568B" w:rsidRPr="00E73755" w:rsidTr="00703FD7">
        <w:trPr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136C88" w:rsidP="00703FD7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89568B"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 % и более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703FD7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89568B" w:rsidRPr="00E73755" w:rsidTr="00703FD7">
        <w:trPr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136C88" w:rsidP="00136C88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9568B" w:rsidRPr="00E737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89568B"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 %%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703FD7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89568B" w:rsidRPr="00E73755" w:rsidTr="00703FD7">
        <w:trPr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136C88" w:rsidP="00136C88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51-70</w:t>
            </w:r>
            <w:r w:rsidR="0089568B"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 %%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703FD7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89568B" w:rsidRPr="00E73755" w:rsidTr="00703FD7">
        <w:trPr>
          <w:jc w:val="center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136C88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136C88" w:rsidRPr="00E737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68B" w:rsidRPr="00E73755" w:rsidRDefault="0089568B" w:rsidP="00703FD7">
            <w:pPr>
              <w:tabs>
                <w:tab w:val="left" w:pos="552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755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73755">
        <w:rPr>
          <w:rFonts w:ascii="Times New Roman" w:hAnsi="Times New Roman" w:cs="Times New Roman"/>
          <w:b/>
          <w:i/>
          <w:sz w:val="24"/>
          <w:szCs w:val="24"/>
          <w:u w:val="single"/>
        </w:rPr>
        <w:t>При выполнении практической работы и контрольной работы: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</w:t>
      </w:r>
      <w:r w:rsidR="00D66A4C" w:rsidRPr="00E73755">
        <w:rPr>
          <w:rFonts w:ascii="Times New Roman" w:hAnsi="Times New Roman" w:cs="Times New Roman"/>
          <w:sz w:val="24"/>
          <w:szCs w:val="24"/>
        </w:rPr>
        <w:t>обучающимися</w:t>
      </w:r>
      <w:r w:rsidRPr="00E73755">
        <w:rPr>
          <w:rFonts w:ascii="Times New Roman" w:hAnsi="Times New Roman" w:cs="Times New Roman"/>
          <w:sz w:val="24"/>
          <w:szCs w:val="24"/>
        </w:rPr>
        <w:t xml:space="preserve"> теории и умение применять ее на практике в знакомых и незнакомых ситуациях.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Оценка зависит также от наличия и характера погрешностей, допущенных </w:t>
      </w:r>
      <w:r w:rsidR="00D66A4C" w:rsidRPr="00E73755">
        <w:rPr>
          <w:rFonts w:ascii="Times New Roman" w:hAnsi="Times New Roman" w:cs="Times New Roman"/>
          <w:sz w:val="24"/>
          <w:szCs w:val="24"/>
        </w:rPr>
        <w:t>обучающимися</w:t>
      </w:r>
      <w:r w:rsidRPr="00E73755">
        <w:rPr>
          <w:rFonts w:ascii="Times New Roman" w:hAnsi="Times New Roman" w:cs="Times New Roman"/>
          <w:sz w:val="24"/>
          <w:szCs w:val="24"/>
        </w:rPr>
        <w:t>.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грубая ошибка</w:t>
      </w:r>
      <w:r w:rsidRPr="00E73755">
        <w:rPr>
          <w:rFonts w:ascii="Times New Roman" w:hAnsi="Times New Roman" w:cs="Times New Roman"/>
          <w:sz w:val="24"/>
          <w:szCs w:val="24"/>
        </w:rPr>
        <w:t xml:space="preserve"> – полностью искажено смысловое значение понятия, определения;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погрешность</w:t>
      </w:r>
      <w:r w:rsidRPr="00E73755">
        <w:rPr>
          <w:rFonts w:ascii="Times New Roman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недочет</w:t>
      </w:r>
      <w:r w:rsidRPr="00E73755">
        <w:rPr>
          <w:rFonts w:ascii="Times New Roman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мелкие погрешности</w:t>
      </w:r>
      <w:r w:rsidRPr="00E73755">
        <w:rPr>
          <w:rFonts w:ascii="Times New Roman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Эталоном, относительно которого оцениваются знания </w:t>
      </w:r>
      <w:r w:rsidR="00D66A4C" w:rsidRPr="00E73755">
        <w:rPr>
          <w:rFonts w:ascii="Times New Roman" w:hAnsi="Times New Roman" w:cs="Times New Roman"/>
          <w:sz w:val="24"/>
          <w:szCs w:val="24"/>
        </w:rPr>
        <w:t>обучающихся</w:t>
      </w:r>
      <w:r w:rsidRPr="00E73755">
        <w:rPr>
          <w:rFonts w:ascii="Times New Roman" w:hAnsi="Times New Roman" w:cs="Times New Roman"/>
          <w:sz w:val="24"/>
          <w:szCs w:val="24"/>
        </w:rPr>
        <w:t xml:space="preserve">, является обязательный минимум содержания информатики и информационных технологий. Требовать от </w:t>
      </w:r>
      <w:r w:rsidR="00D66A4C" w:rsidRPr="00E73755">
        <w:rPr>
          <w:rFonts w:ascii="Times New Roman" w:hAnsi="Times New Roman" w:cs="Times New Roman"/>
          <w:sz w:val="24"/>
          <w:szCs w:val="24"/>
        </w:rPr>
        <w:t>обучающихся</w:t>
      </w:r>
      <w:r w:rsidRPr="00E73755">
        <w:rPr>
          <w:rFonts w:ascii="Times New Roman" w:hAnsi="Times New Roman" w:cs="Times New Roman"/>
          <w:sz w:val="24"/>
          <w:szCs w:val="24"/>
        </w:rPr>
        <w:t xml:space="preserve">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Исходя из норм (пятибалльной системы), заложенных во всех предметных областях выставляете </w:t>
      </w:r>
      <w:r w:rsidR="00136C88" w:rsidRPr="00E73755">
        <w:rPr>
          <w:rFonts w:ascii="Times New Roman" w:hAnsi="Times New Roman" w:cs="Times New Roman"/>
          <w:sz w:val="24"/>
          <w:szCs w:val="24"/>
        </w:rPr>
        <w:t>отметка</w:t>
      </w:r>
      <w:r w:rsidRPr="00E73755">
        <w:rPr>
          <w:rFonts w:ascii="Times New Roman" w:hAnsi="Times New Roman" w:cs="Times New Roman"/>
          <w:sz w:val="24"/>
          <w:szCs w:val="24"/>
        </w:rPr>
        <w:t>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«5» ставится при выполнении всех заданий полностью или при наличии 1-2 мелких погрешностей;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«4» ставится при наличии 1-2 недочетов или одной ошибки: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«3» ставится при выполнении 2/3 от объема предложенных заданий;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«2» ставится, если допущены существенные ошибки, показавшие, что </w:t>
      </w:r>
      <w:r w:rsidR="00D66A4C" w:rsidRPr="00E73755">
        <w:rPr>
          <w:rFonts w:ascii="Times New Roman" w:hAnsi="Times New Roman" w:cs="Times New Roman"/>
          <w:sz w:val="24"/>
          <w:szCs w:val="24"/>
        </w:rPr>
        <w:t>обучающийся</w:t>
      </w:r>
      <w:r w:rsidRPr="00E73755">
        <w:rPr>
          <w:rFonts w:ascii="Times New Roman" w:hAnsi="Times New Roman" w:cs="Times New Roman"/>
          <w:sz w:val="24"/>
          <w:szCs w:val="24"/>
        </w:rPr>
        <w:t xml:space="preserve"> не владеет обязательными умениями поданной теме в полной мере (незнание основного программного материала):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«1» – отказ от выполнения учебных обязанностей.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b/>
          <w:i/>
          <w:sz w:val="24"/>
          <w:szCs w:val="24"/>
          <w:u w:val="single"/>
        </w:rPr>
        <w:t>Устный опрос</w:t>
      </w:r>
      <w:r w:rsidRPr="00E73755">
        <w:rPr>
          <w:rFonts w:ascii="Times New Roman" w:hAnsi="Times New Roman" w:cs="Times New Roman"/>
          <w:sz w:val="24"/>
          <w:szCs w:val="24"/>
        </w:rPr>
        <w:t xml:space="preserve"> осуществляется на каждом уроке (фронтальный опрос). Задачей устного опроса является не столько оценивание знаний </w:t>
      </w:r>
      <w:r w:rsidR="00D66A4C" w:rsidRPr="00E73755">
        <w:rPr>
          <w:rFonts w:ascii="Times New Roman" w:hAnsi="Times New Roman" w:cs="Times New Roman"/>
          <w:sz w:val="24"/>
          <w:szCs w:val="24"/>
        </w:rPr>
        <w:t>обучающихся</w:t>
      </w:r>
      <w:r w:rsidRPr="00E73755">
        <w:rPr>
          <w:rFonts w:ascii="Times New Roman" w:hAnsi="Times New Roman" w:cs="Times New Roman"/>
          <w:sz w:val="24"/>
          <w:szCs w:val="24"/>
        </w:rPr>
        <w:t>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7375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Оценка устных ответов </w:t>
      </w:r>
      <w:r w:rsidR="00D66A4C" w:rsidRPr="00E73755">
        <w:rPr>
          <w:rFonts w:ascii="Times New Roman" w:hAnsi="Times New Roman" w:cs="Times New Roman"/>
          <w:b/>
          <w:i/>
          <w:sz w:val="24"/>
          <w:szCs w:val="24"/>
          <w:u w:val="single"/>
        </w:rPr>
        <w:t>обучающихся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 xml:space="preserve">Ответ оценивается </w:t>
      </w:r>
      <w:r w:rsidR="00136C88" w:rsidRPr="00E73755">
        <w:rPr>
          <w:rFonts w:ascii="Times New Roman" w:hAnsi="Times New Roman" w:cs="Times New Roman"/>
          <w:i/>
          <w:sz w:val="24"/>
          <w:szCs w:val="24"/>
        </w:rPr>
        <w:t>отметкой</w:t>
      </w:r>
      <w:r w:rsidRPr="00E73755">
        <w:rPr>
          <w:rFonts w:ascii="Times New Roman" w:hAnsi="Times New Roman" w:cs="Times New Roman"/>
          <w:i/>
          <w:sz w:val="24"/>
          <w:szCs w:val="24"/>
        </w:rPr>
        <w:t>«5»,</w:t>
      </w:r>
      <w:r w:rsidRPr="00E73755">
        <w:rPr>
          <w:rFonts w:ascii="Times New Roman" w:hAnsi="Times New Roman" w:cs="Times New Roman"/>
          <w:sz w:val="24"/>
          <w:szCs w:val="24"/>
        </w:rPr>
        <w:t xml:space="preserve"> если ученик: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предусмотренном программой;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изложил материал грамотным языком в определенной логической последовательности, точно используя терминологию информатики как учебной </w:t>
      </w:r>
      <w:r w:rsidRPr="00E73755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правильно выполнил рисунки, схемы, сопутствующие ответу;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конкретными примерами;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отвечал самостоятельно без наводящих вопросов учителя.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89568B" w:rsidRPr="00E73755" w:rsidRDefault="0089568B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 xml:space="preserve">Ответ оценивается </w:t>
      </w:r>
      <w:r w:rsidR="00136C88" w:rsidRPr="00E73755">
        <w:rPr>
          <w:rFonts w:ascii="Times New Roman" w:hAnsi="Times New Roman" w:cs="Times New Roman"/>
          <w:i/>
          <w:sz w:val="24"/>
          <w:szCs w:val="24"/>
        </w:rPr>
        <w:t>отметкой</w:t>
      </w:r>
      <w:r w:rsidRPr="00E73755">
        <w:rPr>
          <w:rFonts w:ascii="Times New Roman" w:hAnsi="Times New Roman" w:cs="Times New Roman"/>
          <w:i/>
          <w:sz w:val="24"/>
          <w:szCs w:val="24"/>
        </w:rPr>
        <w:t xml:space="preserve"> «4,.</w:t>
      </w:r>
      <w:r w:rsidRPr="00E73755">
        <w:rPr>
          <w:rFonts w:ascii="Times New Roman" w:hAnsi="Times New Roman" w:cs="Times New Roman"/>
          <w:sz w:val="24"/>
          <w:szCs w:val="24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допущены один-два недочета при освещении основного содержания ответа, исправленные по замечанию учителя: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89568B" w:rsidRPr="00E73755" w:rsidRDefault="00136C88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Отметка</w:t>
      </w:r>
      <w:r w:rsidR="0089568B" w:rsidRPr="00E73755">
        <w:rPr>
          <w:rFonts w:ascii="Times New Roman" w:hAnsi="Times New Roman" w:cs="Times New Roman"/>
          <w:i/>
          <w:sz w:val="24"/>
          <w:szCs w:val="24"/>
        </w:rPr>
        <w:t xml:space="preserve"> «3»</w:t>
      </w:r>
      <w:r w:rsidR="0089568B" w:rsidRPr="00E73755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 xml:space="preserve">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89568B" w:rsidRPr="00E73755" w:rsidRDefault="00136C88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Отметка</w:t>
      </w:r>
      <w:r w:rsidR="0089568B" w:rsidRPr="00E73755">
        <w:rPr>
          <w:rFonts w:ascii="Times New Roman" w:hAnsi="Times New Roman" w:cs="Times New Roman"/>
          <w:i/>
          <w:sz w:val="24"/>
          <w:szCs w:val="24"/>
        </w:rPr>
        <w:t xml:space="preserve"> «2»</w:t>
      </w:r>
      <w:r w:rsidR="0089568B" w:rsidRPr="00E73755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не раскрыто основное содержание учебного материала;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89568B" w:rsidRPr="00E73755" w:rsidRDefault="00136C88" w:rsidP="0089568B">
      <w:pPr>
        <w:shd w:val="clear" w:color="auto" w:fill="FFFFFF"/>
        <w:tabs>
          <w:tab w:val="left" w:pos="552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i/>
          <w:sz w:val="24"/>
          <w:szCs w:val="24"/>
        </w:rPr>
        <w:t>Отметка</w:t>
      </w:r>
      <w:r w:rsidR="0089568B" w:rsidRPr="00E73755">
        <w:rPr>
          <w:rFonts w:ascii="Times New Roman" w:hAnsi="Times New Roman" w:cs="Times New Roman"/>
          <w:i/>
          <w:sz w:val="24"/>
          <w:szCs w:val="24"/>
        </w:rPr>
        <w:t xml:space="preserve"> «1»</w:t>
      </w:r>
      <w:r w:rsidR="0089568B" w:rsidRPr="00E73755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ученик обнаружил полное незнание и непонимание изучаемого учебного материала;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не смог ответить ни на один из поставленных вопросов по изучаемому материалу;</w:t>
      </w:r>
    </w:p>
    <w:p w:rsidR="0089568B" w:rsidRPr="00E73755" w:rsidRDefault="0089568B" w:rsidP="00B9628F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E73755">
        <w:rPr>
          <w:rFonts w:ascii="Times New Roman" w:hAnsi="Times New Roman" w:cs="Times New Roman"/>
          <w:sz w:val="24"/>
          <w:szCs w:val="24"/>
        </w:rPr>
        <w:t>отказался отвечать на вопросы учителя.</w:t>
      </w:r>
    </w:p>
    <w:p w:rsidR="0089568B" w:rsidRPr="00E73755" w:rsidRDefault="0089568B" w:rsidP="008956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568B" w:rsidRPr="00E73755" w:rsidRDefault="0089568B" w:rsidP="008956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568B" w:rsidRPr="00E73755" w:rsidRDefault="0089568B" w:rsidP="0089568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sectPr w:rsidR="0089568B" w:rsidRPr="00E73755" w:rsidSect="00703FD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Cs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74"/>
        </w:tabs>
        <w:ind w:left="454" w:hanging="284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Cs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74"/>
        </w:tabs>
        <w:ind w:left="454" w:hanging="284"/>
      </w:pPr>
      <w:rPr>
        <w:rFonts w:ascii="Symbol" w:hAnsi="Symbol"/>
        <w:sz w:val="32"/>
        <w:szCs w:val="32"/>
      </w:rPr>
    </w:lvl>
  </w:abstractNum>
  <w:abstractNum w:abstractNumId="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5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82B00AA"/>
    <w:multiLevelType w:val="hybridMultilevel"/>
    <w:tmpl w:val="40EE5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9442AA"/>
    <w:multiLevelType w:val="multilevel"/>
    <w:tmpl w:val="8C7C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2B175B8B"/>
    <w:multiLevelType w:val="hybridMultilevel"/>
    <w:tmpl w:val="8B443A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96778C"/>
    <w:multiLevelType w:val="hybridMultilevel"/>
    <w:tmpl w:val="2A7076AA"/>
    <w:lvl w:ilvl="0" w:tplc="B2E2002C">
      <w:numFmt w:val="bullet"/>
      <w:lvlText w:val="-"/>
      <w:lvlJc w:val="left"/>
      <w:pPr>
        <w:ind w:left="106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F797563"/>
    <w:multiLevelType w:val="hybridMultilevel"/>
    <w:tmpl w:val="46CA2A14"/>
    <w:lvl w:ilvl="0" w:tplc="24A099E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1B94DC8"/>
    <w:multiLevelType w:val="multilevel"/>
    <w:tmpl w:val="61568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1771D3"/>
    <w:multiLevelType w:val="hybridMultilevel"/>
    <w:tmpl w:val="FF063ACE"/>
    <w:lvl w:ilvl="0" w:tplc="B2E2002C">
      <w:numFmt w:val="bullet"/>
      <w:lvlText w:val="-"/>
      <w:lvlJc w:val="left"/>
      <w:pPr>
        <w:ind w:left="1069" w:hanging="360"/>
      </w:pPr>
      <w:rPr>
        <w:rFonts w:ascii="Lucida Sans Unicode" w:hAnsi="Lucida Sans Unicode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0B17F7E"/>
    <w:multiLevelType w:val="multilevel"/>
    <w:tmpl w:val="A8C0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334F48"/>
    <w:multiLevelType w:val="hybridMultilevel"/>
    <w:tmpl w:val="8A847B66"/>
    <w:lvl w:ilvl="0" w:tplc="24A099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1F1540D"/>
    <w:multiLevelType w:val="hybridMultilevel"/>
    <w:tmpl w:val="8378F306"/>
    <w:lvl w:ilvl="0" w:tplc="C786F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A02C03"/>
    <w:multiLevelType w:val="hybridMultilevel"/>
    <w:tmpl w:val="5928C6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4727F7"/>
    <w:multiLevelType w:val="hybridMultilevel"/>
    <w:tmpl w:val="B372BD02"/>
    <w:lvl w:ilvl="0" w:tplc="B2E2002C">
      <w:numFmt w:val="bullet"/>
      <w:lvlText w:val="-"/>
      <w:lvlJc w:val="left"/>
      <w:pPr>
        <w:ind w:left="89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3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E21EC"/>
    <w:multiLevelType w:val="multilevel"/>
    <w:tmpl w:val="3DD4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824459"/>
    <w:multiLevelType w:val="multilevel"/>
    <w:tmpl w:val="9C3A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B1EC1"/>
    <w:multiLevelType w:val="hybridMultilevel"/>
    <w:tmpl w:val="3386F0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pStyle w:val="2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6C22BC"/>
    <w:multiLevelType w:val="multilevel"/>
    <w:tmpl w:val="5E90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2"/>
  </w:num>
  <w:num w:numId="3">
    <w:abstractNumId w:val="13"/>
  </w:num>
  <w:num w:numId="4">
    <w:abstractNumId w:val="16"/>
  </w:num>
  <w:num w:numId="5">
    <w:abstractNumId w:val="18"/>
  </w:num>
  <w:num w:numId="6">
    <w:abstractNumId w:val="19"/>
  </w:num>
  <w:num w:numId="7">
    <w:abstractNumId w:val="14"/>
  </w:num>
  <w:num w:numId="8">
    <w:abstractNumId w:val="7"/>
  </w:num>
  <w:num w:numId="9">
    <w:abstractNumId w:val="12"/>
  </w:num>
  <w:num w:numId="10">
    <w:abstractNumId w:val="15"/>
  </w:num>
  <w:num w:numId="11">
    <w:abstractNumId w:val="24"/>
  </w:num>
  <w:num w:numId="12">
    <w:abstractNumId w:val="25"/>
  </w:num>
  <w:num w:numId="13">
    <w:abstractNumId w:val="17"/>
  </w:num>
  <w:num w:numId="14">
    <w:abstractNumId w:val="1"/>
  </w:num>
  <w:num w:numId="15">
    <w:abstractNumId w:val="6"/>
  </w:num>
  <w:num w:numId="16">
    <w:abstractNumId w:val="21"/>
  </w:num>
  <w:num w:numId="17">
    <w:abstractNumId w:val="8"/>
  </w:num>
  <w:num w:numId="18">
    <w:abstractNumId w:val="11"/>
  </w:num>
  <w:num w:numId="19">
    <w:abstractNumId w:val="27"/>
  </w:num>
  <w:num w:numId="20">
    <w:abstractNumId w:val="10"/>
  </w:num>
  <w:num w:numId="21">
    <w:abstractNumId w:val="23"/>
  </w:num>
  <w:num w:numId="22">
    <w:abstractNumId w:val="9"/>
  </w:num>
  <w:num w:numId="23">
    <w:abstractNumId w:val="5"/>
  </w:num>
  <w:num w:numId="2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B8"/>
    <w:rsid w:val="0000070A"/>
    <w:rsid w:val="00010C3C"/>
    <w:rsid w:val="00026F81"/>
    <w:rsid w:val="00026F8D"/>
    <w:rsid w:val="00030741"/>
    <w:rsid w:val="0003080C"/>
    <w:rsid w:val="00041106"/>
    <w:rsid w:val="000426FC"/>
    <w:rsid w:val="00043EE7"/>
    <w:rsid w:val="00044ABE"/>
    <w:rsid w:val="00046A59"/>
    <w:rsid w:val="00057F99"/>
    <w:rsid w:val="00090DAD"/>
    <w:rsid w:val="00094A59"/>
    <w:rsid w:val="000976CB"/>
    <w:rsid w:val="000A31D4"/>
    <w:rsid w:val="000B1E5D"/>
    <w:rsid w:val="000B2D3D"/>
    <w:rsid w:val="000C184A"/>
    <w:rsid w:val="000F0E50"/>
    <w:rsid w:val="00103D4C"/>
    <w:rsid w:val="0010508F"/>
    <w:rsid w:val="00105D7E"/>
    <w:rsid w:val="001136A2"/>
    <w:rsid w:val="00124712"/>
    <w:rsid w:val="00131439"/>
    <w:rsid w:val="00136C88"/>
    <w:rsid w:val="001402CA"/>
    <w:rsid w:val="00141C64"/>
    <w:rsid w:val="0014289A"/>
    <w:rsid w:val="001460AB"/>
    <w:rsid w:val="0015329E"/>
    <w:rsid w:val="00155D31"/>
    <w:rsid w:val="00167AAE"/>
    <w:rsid w:val="00171D94"/>
    <w:rsid w:val="001905F7"/>
    <w:rsid w:val="001A13E7"/>
    <w:rsid w:val="001A56BE"/>
    <w:rsid w:val="001B0B9A"/>
    <w:rsid w:val="001B5BDC"/>
    <w:rsid w:val="001C606A"/>
    <w:rsid w:val="001E439F"/>
    <w:rsid w:val="00203D4A"/>
    <w:rsid w:val="00204BE1"/>
    <w:rsid w:val="00204F69"/>
    <w:rsid w:val="00205753"/>
    <w:rsid w:val="002210B3"/>
    <w:rsid w:val="002232B2"/>
    <w:rsid w:val="00224A72"/>
    <w:rsid w:val="0023404B"/>
    <w:rsid w:val="00236007"/>
    <w:rsid w:val="00241D94"/>
    <w:rsid w:val="00264082"/>
    <w:rsid w:val="002669F3"/>
    <w:rsid w:val="002735BD"/>
    <w:rsid w:val="00283A9C"/>
    <w:rsid w:val="00283E36"/>
    <w:rsid w:val="00287D48"/>
    <w:rsid w:val="00290E58"/>
    <w:rsid w:val="002921AB"/>
    <w:rsid w:val="0029252C"/>
    <w:rsid w:val="002B731B"/>
    <w:rsid w:val="002B73D6"/>
    <w:rsid w:val="002C138A"/>
    <w:rsid w:val="002C3A42"/>
    <w:rsid w:val="002C6340"/>
    <w:rsid w:val="002C766C"/>
    <w:rsid w:val="002D1CC2"/>
    <w:rsid w:val="002D3123"/>
    <w:rsid w:val="00300AD3"/>
    <w:rsid w:val="00304DF7"/>
    <w:rsid w:val="00305CB6"/>
    <w:rsid w:val="00312A7E"/>
    <w:rsid w:val="00315CAA"/>
    <w:rsid w:val="00320DFF"/>
    <w:rsid w:val="003241F5"/>
    <w:rsid w:val="003278A7"/>
    <w:rsid w:val="0033314D"/>
    <w:rsid w:val="003352C3"/>
    <w:rsid w:val="003466B5"/>
    <w:rsid w:val="00352271"/>
    <w:rsid w:val="00352BE8"/>
    <w:rsid w:val="003545D1"/>
    <w:rsid w:val="00367DF8"/>
    <w:rsid w:val="003708E2"/>
    <w:rsid w:val="00371268"/>
    <w:rsid w:val="00384AC4"/>
    <w:rsid w:val="00391FD7"/>
    <w:rsid w:val="003923EE"/>
    <w:rsid w:val="00396F27"/>
    <w:rsid w:val="00397F70"/>
    <w:rsid w:val="003A0443"/>
    <w:rsid w:val="003A65A1"/>
    <w:rsid w:val="003A66DB"/>
    <w:rsid w:val="003A7429"/>
    <w:rsid w:val="003B47C3"/>
    <w:rsid w:val="003B5661"/>
    <w:rsid w:val="003C1DC9"/>
    <w:rsid w:val="003C28AC"/>
    <w:rsid w:val="003C7062"/>
    <w:rsid w:val="003D7461"/>
    <w:rsid w:val="003F2119"/>
    <w:rsid w:val="003F2E0A"/>
    <w:rsid w:val="00402264"/>
    <w:rsid w:val="00402A2B"/>
    <w:rsid w:val="00415E7A"/>
    <w:rsid w:val="004308DD"/>
    <w:rsid w:val="004369FA"/>
    <w:rsid w:val="00443BE4"/>
    <w:rsid w:val="00446735"/>
    <w:rsid w:val="00470A05"/>
    <w:rsid w:val="00471001"/>
    <w:rsid w:val="00472A29"/>
    <w:rsid w:val="00492401"/>
    <w:rsid w:val="004A1616"/>
    <w:rsid w:val="004A4B51"/>
    <w:rsid w:val="004B1051"/>
    <w:rsid w:val="004D5A7C"/>
    <w:rsid w:val="004D71FF"/>
    <w:rsid w:val="004F1DF7"/>
    <w:rsid w:val="004F7B11"/>
    <w:rsid w:val="00501E61"/>
    <w:rsid w:val="00503F51"/>
    <w:rsid w:val="005044C7"/>
    <w:rsid w:val="00504E08"/>
    <w:rsid w:val="00506537"/>
    <w:rsid w:val="00515624"/>
    <w:rsid w:val="00525B54"/>
    <w:rsid w:val="00533E37"/>
    <w:rsid w:val="005377ED"/>
    <w:rsid w:val="005437D5"/>
    <w:rsid w:val="00555470"/>
    <w:rsid w:val="00556FD7"/>
    <w:rsid w:val="00557F38"/>
    <w:rsid w:val="00562732"/>
    <w:rsid w:val="0056474F"/>
    <w:rsid w:val="005672BF"/>
    <w:rsid w:val="00571821"/>
    <w:rsid w:val="00584D44"/>
    <w:rsid w:val="005879AB"/>
    <w:rsid w:val="005941F7"/>
    <w:rsid w:val="00596B07"/>
    <w:rsid w:val="005A2391"/>
    <w:rsid w:val="005B0A8C"/>
    <w:rsid w:val="005B0D82"/>
    <w:rsid w:val="005B2C84"/>
    <w:rsid w:val="005C2244"/>
    <w:rsid w:val="005D05F3"/>
    <w:rsid w:val="005D31DB"/>
    <w:rsid w:val="005E1FA5"/>
    <w:rsid w:val="005E3CF7"/>
    <w:rsid w:val="0060075B"/>
    <w:rsid w:val="006025E2"/>
    <w:rsid w:val="00602D72"/>
    <w:rsid w:val="00603EFE"/>
    <w:rsid w:val="00604AF4"/>
    <w:rsid w:val="00605A7F"/>
    <w:rsid w:val="00610888"/>
    <w:rsid w:val="006156D5"/>
    <w:rsid w:val="006164B9"/>
    <w:rsid w:val="006244B6"/>
    <w:rsid w:val="00642632"/>
    <w:rsid w:val="00662931"/>
    <w:rsid w:val="0066407E"/>
    <w:rsid w:val="00664325"/>
    <w:rsid w:val="006775C2"/>
    <w:rsid w:val="0068456B"/>
    <w:rsid w:val="00696573"/>
    <w:rsid w:val="00697300"/>
    <w:rsid w:val="006A1EFD"/>
    <w:rsid w:val="006A2783"/>
    <w:rsid w:val="006B4D94"/>
    <w:rsid w:val="006B789B"/>
    <w:rsid w:val="006D060A"/>
    <w:rsid w:val="006D7D29"/>
    <w:rsid w:val="006E353E"/>
    <w:rsid w:val="006E367E"/>
    <w:rsid w:val="006F230B"/>
    <w:rsid w:val="007009BC"/>
    <w:rsid w:val="00702297"/>
    <w:rsid w:val="00703FD7"/>
    <w:rsid w:val="007062F5"/>
    <w:rsid w:val="00717262"/>
    <w:rsid w:val="0072143E"/>
    <w:rsid w:val="00722747"/>
    <w:rsid w:val="00724B99"/>
    <w:rsid w:val="00726111"/>
    <w:rsid w:val="00733B42"/>
    <w:rsid w:val="00735B4C"/>
    <w:rsid w:val="00755770"/>
    <w:rsid w:val="00760049"/>
    <w:rsid w:val="007720CB"/>
    <w:rsid w:val="0077472E"/>
    <w:rsid w:val="00782FB0"/>
    <w:rsid w:val="0078552E"/>
    <w:rsid w:val="00795668"/>
    <w:rsid w:val="007A1B2F"/>
    <w:rsid w:val="007A6DAF"/>
    <w:rsid w:val="007B4497"/>
    <w:rsid w:val="007D2045"/>
    <w:rsid w:val="007E109E"/>
    <w:rsid w:val="007E4A7C"/>
    <w:rsid w:val="007E4D48"/>
    <w:rsid w:val="007F62D8"/>
    <w:rsid w:val="008219CE"/>
    <w:rsid w:val="008315C8"/>
    <w:rsid w:val="00835310"/>
    <w:rsid w:val="00836048"/>
    <w:rsid w:val="00852795"/>
    <w:rsid w:val="00854D68"/>
    <w:rsid w:val="00855200"/>
    <w:rsid w:val="008575F0"/>
    <w:rsid w:val="008579EB"/>
    <w:rsid w:val="00867552"/>
    <w:rsid w:val="0089568B"/>
    <w:rsid w:val="00897160"/>
    <w:rsid w:val="008A4AEA"/>
    <w:rsid w:val="008A5077"/>
    <w:rsid w:val="008B1A31"/>
    <w:rsid w:val="008B4078"/>
    <w:rsid w:val="008B7F73"/>
    <w:rsid w:val="008B7FB8"/>
    <w:rsid w:val="008C5318"/>
    <w:rsid w:val="008D336F"/>
    <w:rsid w:val="008E0660"/>
    <w:rsid w:val="008F685C"/>
    <w:rsid w:val="00920435"/>
    <w:rsid w:val="0092054C"/>
    <w:rsid w:val="00934DC8"/>
    <w:rsid w:val="0094327A"/>
    <w:rsid w:val="00952916"/>
    <w:rsid w:val="00962EE3"/>
    <w:rsid w:val="00967F6D"/>
    <w:rsid w:val="009714F0"/>
    <w:rsid w:val="009842DC"/>
    <w:rsid w:val="00984714"/>
    <w:rsid w:val="0098630E"/>
    <w:rsid w:val="00992924"/>
    <w:rsid w:val="00994118"/>
    <w:rsid w:val="009A1B52"/>
    <w:rsid w:val="009A4A3A"/>
    <w:rsid w:val="009D2799"/>
    <w:rsid w:val="009D5D71"/>
    <w:rsid w:val="009E0149"/>
    <w:rsid w:val="009E7832"/>
    <w:rsid w:val="009F7AE0"/>
    <w:rsid w:val="00A0144F"/>
    <w:rsid w:val="00A02F7F"/>
    <w:rsid w:val="00A07A98"/>
    <w:rsid w:val="00A13ADD"/>
    <w:rsid w:val="00A162BB"/>
    <w:rsid w:val="00A20E83"/>
    <w:rsid w:val="00A22131"/>
    <w:rsid w:val="00A31EA7"/>
    <w:rsid w:val="00A37A4C"/>
    <w:rsid w:val="00A40C19"/>
    <w:rsid w:val="00A41BC0"/>
    <w:rsid w:val="00A42FD9"/>
    <w:rsid w:val="00A6047F"/>
    <w:rsid w:val="00A6081D"/>
    <w:rsid w:val="00A65325"/>
    <w:rsid w:val="00A82BE6"/>
    <w:rsid w:val="00A84085"/>
    <w:rsid w:val="00A92DD1"/>
    <w:rsid w:val="00A95F56"/>
    <w:rsid w:val="00AA1708"/>
    <w:rsid w:val="00AA2462"/>
    <w:rsid w:val="00AA6CAE"/>
    <w:rsid w:val="00AC3883"/>
    <w:rsid w:val="00AC3B6C"/>
    <w:rsid w:val="00AD24D3"/>
    <w:rsid w:val="00AD56EE"/>
    <w:rsid w:val="00AE629B"/>
    <w:rsid w:val="00B10E3B"/>
    <w:rsid w:val="00B22EFB"/>
    <w:rsid w:val="00B30F4F"/>
    <w:rsid w:val="00B36DB8"/>
    <w:rsid w:val="00B36FC6"/>
    <w:rsid w:val="00B3758B"/>
    <w:rsid w:val="00B42190"/>
    <w:rsid w:val="00B42264"/>
    <w:rsid w:val="00B466B4"/>
    <w:rsid w:val="00B54499"/>
    <w:rsid w:val="00B631EB"/>
    <w:rsid w:val="00B634B8"/>
    <w:rsid w:val="00B9628F"/>
    <w:rsid w:val="00B96E77"/>
    <w:rsid w:val="00BA00AB"/>
    <w:rsid w:val="00BA63CE"/>
    <w:rsid w:val="00BC1529"/>
    <w:rsid w:val="00BC7553"/>
    <w:rsid w:val="00BD3F65"/>
    <w:rsid w:val="00BD5AF0"/>
    <w:rsid w:val="00BD78B5"/>
    <w:rsid w:val="00BF55B5"/>
    <w:rsid w:val="00BF6AB6"/>
    <w:rsid w:val="00C02B14"/>
    <w:rsid w:val="00C147B6"/>
    <w:rsid w:val="00C1511F"/>
    <w:rsid w:val="00C17F68"/>
    <w:rsid w:val="00C242EC"/>
    <w:rsid w:val="00C245F3"/>
    <w:rsid w:val="00C311C4"/>
    <w:rsid w:val="00C45BA7"/>
    <w:rsid w:val="00C50D42"/>
    <w:rsid w:val="00C51321"/>
    <w:rsid w:val="00C75034"/>
    <w:rsid w:val="00C7771D"/>
    <w:rsid w:val="00C87B7D"/>
    <w:rsid w:val="00C91219"/>
    <w:rsid w:val="00CA4BF1"/>
    <w:rsid w:val="00CC71F2"/>
    <w:rsid w:val="00CC77DD"/>
    <w:rsid w:val="00CD2BF4"/>
    <w:rsid w:val="00CD2CCA"/>
    <w:rsid w:val="00CE4121"/>
    <w:rsid w:val="00CF0C49"/>
    <w:rsid w:val="00CF2AB9"/>
    <w:rsid w:val="00D078D4"/>
    <w:rsid w:val="00D1086F"/>
    <w:rsid w:val="00D1160A"/>
    <w:rsid w:val="00D15B72"/>
    <w:rsid w:val="00D17E9A"/>
    <w:rsid w:val="00D20977"/>
    <w:rsid w:val="00D26DDE"/>
    <w:rsid w:val="00D31759"/>
    <w:rsid w:val="00D37AED"/>
    <w:rsid w:val="00D5532E"/>
    <w:rsid w:val="00D55FD1"/>
    <w:rsid w:val="00D63BF3"/>
    <w:rsid w:val="00D65892"/>
    <w:rsid w:val="00D66A4C"/>
    <w:rsid w:val="00D85B61"/>
    <w:rsid w:val="00D85DDE"/>
    <w:rsid w:val="00DB65F0"/>
    <w:rsid w:val="00DC5219"/>
    <w:rsid w:val="00DD1393"/>
    <w:rsid w:val="00DD1418"/>
    <w:rsid w:val="00DD703E"/>
    <w:rsid w:val="00DE293A"/>
    <w:rsid w:val="00DE3C92"/>
    <w:rsid w:val="00DF41F0"/>
    <w:rsid w:val="00E03644"/>
    <w:rsid w:val="00E059DE"/>
    <w:rsid w:val="00E13CB6"/>
    <w:rsid w:val="00E312A6"/>
    <w:rsid w:val="00E3517B"/>
    <w:rsid w:val="00E4017A"/>
    <w:rsid w:val="00E4077E"/>
    <w:rsid w:val="00E456F9"/>
    <w:rsid w:val="00E47F99"/>
    <w:rsid w:val="00E53F8D"/>
    <w:rsid w:val="00E72657"/>
    <w:rsid w:val="00E72C4A"/>
    <w:rsid w:val="00E73422"/>
    <w:rsid w:val="00E73755"/>
    <w:rsid w:val="00E82287"/>
    <w:rsid w:val="00E859A4"/>
    <w:rsid w:val="00E85C60"/>
    <w:rsid w:val="00E900A9"/>
    <w:rsid w:val="00E9237D"/>
    <w:rsid w:val="00E93F5E"/>
    <w:rsid w:val="00E94A14"/>
    <w:rsid w:val="00E961EE"/>
    <w:rsid w:val="00EB78E3"/>
    <w:rsid w:val="00ED2B03"/>
    <w:rsid w:val="00EE4D39"/>
    <w:rsid w:val="00EF3880"/>
    <w:rsid w:val="00EF5772"/>
    <w:rsid w:val="00F0049B"/>
    <w:rsid w:val="00F0515E"/>
    <w:rsid w:val="00F31511"/>
    <w:rsid w:val="00F350A1"/>
    <w:rsid w:val="00F36E53"/>
    <w:rsid w:val="00F45811"/>
    <w:rsid w:val="00F47C24"/>
    <w:rsid w:val="00F514B4"/>
    <w:rsid w:val="00F56919"/>
    <w:rsid w:val="00F6213A"/>
    <w:rsid w:val="00F62E29"/>
    <w:rsid w:val="00F63BA0"/>
    <w:rsid w:val="00F737C2"/>
    <w:rsid w:val="00F93E2C"/>
    <w:rsid w:val="00F957C7"/>
    <w:rsid w:val="00FB0CB5"/>
    <w:rsid w:val="00FB3380"/>
    <w:rsid w:val="00FC294A"/>
    <w:rsid w:val="00FD06EB"/>
    <w:rsid w:val="00FD0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78DC1-1D3C-4986-BB9D-9C4C5C22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FB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65892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8B7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B7FB8"/>
    <w:pPr>
      <w:ind w:left="720"/>
      <w:contextualSpacing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8B7FB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Hyperlink"/>
    <w:unhideWhenUsed/>
    <w:rsid w:val="00094A59"/>
    <w:rPr>
      <w:color w:val="0000FF"/>
      <w:u w:val="single"/>
    </w:rPr>
  </w:style>
  <w:style w:type="paragraph" w:styleId="a7">
    <w:name w:val="Body Text Indent"/>
    <w:basedOn w:val="a"/>
    <w:link w:val="a8"/>
    <w:semiHidden/>
    <w:unhideWhenUsed/>
    <w:rsid w:val="00D65892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D65892"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D65892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styleId="a9">
    <w:name w:val="Strong"/>
    <w:basedOn w:val="a0"/>
    <w:uiPriority w:val="22"/>
    <w:qFormat/>
    <w:rsid w:val="00D65892"/>
    <w:rPr>
      <w:b/>
      <w:bCs/>
    </w:rPr>
  </w:style>
  <w:style w:type="paragraph" w:styleId="3">
    <w:name w:val="toc 3"/>
    <w:basedOn w:val="a"/>
    <w:next w:val="a"/>
    <w:autoRedefine/>
    <w:unhideWhenUsed/>
    <w:rsid w:val="006164B9"/>
    <w:pPr>
      <w:tabs>
        <w:tab w:val="right" w:leader="dot" w:pos="6538"/>
      </w:tabs>
      <w:spacing w:after="0" w:line="240" w:lineRule="auto"/>
      <w:ind w:left="2420" w:hanging="2420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E351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517B"/>
    <w:rPr>
      <w:rFonts w:eastAsiaTheme="minorEastAsia"/>
      <w:lang w:eastAsia="ru-RU"/>
    </w:rPr>
  </w:style>
  <w:style w:type="paragraph" w:styleId="23">
    <w:name w:val="Body Text Indent 2"/>
    <w:basedOn w:val="a"/>
    <w:link w:val="24"/>
    <w:unhideWhenUsed/>
    <w:rsid w:val="00A840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84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89568B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113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36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4">
    <w:name w:val="c4"/>
    <w:basedOn w:val="a0"/>
    <w:rsid w:val="00DC5219"/>
  </w:style>
  <w:style w:type="character" w:customStyle="1" w:styleId="c1">
    <w:name w:val="c1"/>
    <w:basedOn w:val="a0"/>
    <w:rsid w:val="009A1B52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D66A4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104">
    <w:name w:val="Основной текст (2) + 104"/>
    <w:aliases w:val="5 pt33"/>
    <w:rsid w:val="00224A72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13">
    <w:name w:val="Основной текст (2) + 113"/>
    <w:aliases w:val="5 pt32,Курсив18"/>
    <w:rsid w:val="00224A72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 w:bidi="ar-SA"/>
    </w:rPr>
  </w:style>
  <w:style w:type="paragraph" w:styleId="ad">
    <w:name w:val="Title"/>
    <w:basedOn w:val="a"/>
    <w:link w:val="ae"/>
    <w:qFormat/>
    <w:rsid w:val="007F62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Название Знак"/>
    <w:basedOn w:val="a0"/>
    <w:link w:val="ad"/>
    <w:rsid w:val="007F62D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ractice.c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etodist.lbz.ru/authors/informatika/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AFB33-33B1-4E83-89F8-C48F10EA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6351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 Bogdanova</dc:creator>
  <cp:lastModifiedBy>KUR</cp:lastModifiedBy>
  <cp:revision>5</cp:revision>
  <cp:lastPrinted>2018-10-29T11:48:00Z</cp:lastPrinted>
  <dcterms:created xsi:type="dcterms:W3CDTF">2019-09-29T12:34:00Z</dcterms:created>
  <dcterms:modified xsi:type="dcterms:W3CDTF">2022-10-17T07:58:00Z</dcterms:modified>
</cp:coreProperties>
</file>